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FF" w:rsidRPr="00CD0484" w:rsidRDefault="00CD0484" w:rsidP="000313FF">
      <w:pPr>
        <w:pStyle w:val="01INTROBOLD"/>
        <w:rPr>
          <w:rFonts w:asciiTheme="majorHAnsi" w:hAnsiTheme="majorHAnsi" w:cstheme="majorHAnsi"/>
          <w:sz w:val="32"/>
          <w:szCs w:val="20"/>
          <w:lang w:val="de-DE"/>
        </w:rPr>
      </w:pPr>
      <w:r w:rsidRPr="00CD0484">
        <w:rPr>
          <w:rFonts w:asciiTheme="majorHAnsi" w:hAnsiTheme="majorHAnsi" w:cstheme="majorHAnsi"/>
          <w:sz w:val="24"/>
          <w:lang w:val="de-DE"/>
        </w:rPr>
        <w:t>Gemeinsam für den guten Zweck – Fiat fördert Krebsvorsorge für Männer</w:t>
      </w:r>
    </w:p>
    <w:p w:rsidR="00CD0484" w:rsidRDefault="0092532B" w:rsidP="00BD6D00">
      <w:pPr>
        <w:rPr>
          <w:lang w:val="de-DE"/>
        </w:rPr>
      </w:pPr>
      <w:r w:rsidRPr="000313FF">
        <w:rPr>
          <w:rFonts w:asciiTheme="minorHAnsi" w:hAnsiTheme="minorHAnsi" w:cstheme="minorHAnsi"/>
          <w:szCs w:val="20"/>
          <w:lang w:val="de-DE"/>
        </w:rPr>
        <w:br/>
      </w:r>
      <w:r w:rsidR="00CD0484" w:rsidRPr="00CD0484">
        <w:rPr>
          <w:rFonts w:eastAsia="Calibri" w:cs="Arial"/>
          <w:i/>
          <w:color w:val="B30931" w:themeColor="accent1"/>
          <w:sz w:val="22"/>
          <w:szCs w:val="18"/>
          <w:lang w:val="de-DE" w:eastAsia="en-US"/>
        </w:rPr>
        <w:t xml:space="preserve">Fiat unterstützt die </w:t>
      </w:r>
      <w:r w:rsidR="00BD6D00">
        <w:rPr>
          <w:rFonts w:eastAsia="Calibri" w:cs="Arial"/>
          <w:i/>
          <w:color w:val="B30931" w:themeColor="accent1"/>
          <w:sz w:val="22"/>
          <w:szCs w:val="18"/>
          <w:lang w:val="de-DE" w:eastAsia="en-US"/>
        </w:rPr>
        <w:t>Ö</w:t>
      </w:r>
      <w:r w:rsidR="00CD0484" w:rsidRPr="00CD0484">
        <w:rPr>
          <w:rFonts w:eastAsia="Calibri" w:cs="Arial"/>
          <w:i/>
          <w:color w:val="B30931" w:themeColor="accent1"/>
          <w:sz w:val="22"/>
          <w:szCs w:val="18"/>
          <w:lang w:val="de-DE" w:eastAsia="en-US"/>
        </w:rPr>
        <w:t xml:space="preserve">sterreichische Krebshilfe und deren Kampagne Loose </w:t>
      </w:r>
      <w:proofErr w:type="spellStart"/>
      <w:r w:rsidR="00CD0484" w:rsidRPr="00CD0484">
        <w:rPr>
          <w:rFonts w:eastAsia="Calibri" w:cs="Arial"/>
          <w:i/>
          <w:color w:val="B30931" w:themeColor="accent1"/>
          <w:sz w:val="22"/>
          <w:szCs w:val="18"/>
          <w:lang w:val="de-DE" w:eastAsia="en-US"/>
        </w:rPr>
        <w:t>Tie</w:t>
      </w:r>
      <w:proofErr w:type="spellEnd"/>
      <w:r w:rsidR="00CD0484" w:rsidRPr="00CD0484">
        <w:rPr>
          <w:rFonts w:eastAsia="Calibri" w:cs="Arial"/>
          <w:i/>
          <w:color w:val="B30931" w:themeColor="accent1"/>
          <w:sz w:val="22"/>
          <w:szCs w:val="18"/>
          <w:lang w:val="de-DE" w:eastAsia="en-US"/>
        </w:rPr>
        <w:t xml:space="preserve">, die sich mit </w:t>
      </w:r>
      <w:r w:rsidR="00BA204E">
        <w:rPr>
          <w:rFonts w:eastAsia="Calibri" w:cs="Arial"/>
          <w:i/>
          <w:color w:val="B30931" w:themeColor="accent1"/>
          <w:sz w:val="22"/>
          <w:szCs w:val="18"/>
          <w:lang w:val="de-DE" w:eastAsia="en-US"/>
        </w:rPr>
        <w:t xml:space="preserve">dem Schwerpunkt </w:t>
      </w:r>
      <w:r w:rsidR="00CD0484" w:rsidRPr="00CD0484">
        <w:rPr>
          <w:rFonts w:eastAsia="Calibri" w:cs="Arial"/>
          <w:i/>
          <w:color w:val="B30931" w:themeColor="accent1"/>
          <w:sz w:val="22"/>
          <w:szCs w:val="18"/>
          <w:lang w:val="de-DE" w:eastAsia="en-US"/>
        </w:rPr>
        <w:t>Prostata-Vorsorge</w:t>
      </w:r>
      <w:r w:rsidR="00BD6D00">
        <w:rPr>
          <w:rFonts w:eastAsia="Calibri" w:cs="Arial"/>
          <w:i/>
          <w:color w:val="B30931" w:themeColor="accent1"/>
          <w:sz w:val="22"/>
          <w:szCs w:val="18"/>
          <w:lang w:val="de-DE" w:eastAsia="en-US"/>
        </w:rPr>
        <w:t xml:space="preserve"> </w:t>
      </w:r>
      <w:r w:rsidR="00CD0484" w:rsidRPr="00CD0484">
        <w:rPr>
          <w:rFonts w:eastAsia="Calibri" w:cs="Arial"/>
          <w:i/>
          <w:color w:val="B30931" w:themeColor="accent1"/>
          <w:sz w:val="22"/>
          <w:szCs w:val="18"/>
          <w:lang w:val="de-DE" w:eastAsia="en-US"/>
        </w:rPr>
        <w:t xml:space="preserve"> beschäftigt. Die Kooperation fördert einen bewussteren Umgang mit dem Thema und ist zudem Ausgangspunkt für eine einzigartige Fiat 500X Spendenaktion.</w:t>
      </w:r>
    </w:p>
    <w:p w:rsidR="0092532B" w:rsidRPr="000313FF" w:rsidRDefault="0092532B" w:rsidP="00D41D58">
      <w:pPr>
        <w:pStyle w:val="04NomeLetteraItalic"/>
        <w:spacing w:line="280" w:lineRule="exact"/>
        <w:jc w:val="left"/>
        <w:rPr>
          <w:rFonts w:asciiTheme="minorHAnsi" w:hAnsiTheme="minorHAnsi" w:cstheme="minorHAnsi"/>
          <w:i w:val="0"/>
          <w:sz w:val="20"/>
          <w:szCs w:val="20"/>
        </w:rPr>
      </w:pPr>
      <w:r>
        <w:rPr>
          <w:rFonts w:asciiTheme="minorHAnsi" w:hAnsiTheme="minorHAnsi" w:cstheme="minorHAnsi"/>
          <w:b/>
          <w:sz w:val="20"/>
          <w:szCs w:val="20"/>
        </w:rPr>
        <w:br/>
      </w:r>
      <w:r w:rsidRPr="000313FF">
        <w:rPr>
          <w:rFonts w:asciiTheme="minorHAnsi" w:hAnsiTheme="minorHAnsi" w:cstheme="minorHAnsi"/>
          <w:b/>
          <w:i w:val="0"/>
          <w:sz w:val="20"/>
          <w:szCs w:val="20"/>
        </w:rPr>
        <w:t xml:space="preserve">Wien, </w:t>
      </w:r>
      <w:r w:rsidR="00D41D58">
        <w:rPr>
          <w:rFonts w:asciiTheme="minorHAnsi" w:hAnsiTheme="minorHAnsi" w:cstheme="minorHAnsi"/>
          <w:b/>
          <w:i w:val="0"/>
          <w:sz w:val="20"/>
          <w:szCs w:val="20"/>
        </w:rPr>
        <w:t>5</w:t>
      </w:r>
      <w:r w:rsidR="004954D2">
        <w:rPr>
          <w:rFonts w:asciiTheme="minorHAnsi" w:hAnsiTheme="minorHAnsi" w:cstheme="minorHAnsi"/>
          <w:b/>
          <w:i w:val="0"/>
          <w:sz w:val="20"/>
          <w:szCs w:val="20"/>
        </w:rPr>
        <w:t>. April</w:t>
      </w:r>
      <w:r w:rsidR="000313FF" w:rsidRPr="000313FF">
        <w:rPr>
          <w:rFonts w:asciiTheme="minorHAnsi" w:hAnsiTheme="minorHAnsi" w:cstheme="minorHAnsi"/>
          <w:b/>
          <w:i w:val="0"/>
          <w:sz w:val="20"/>
          <w:szCs w:val="20"/>
        </w:rPr>
        <w:t xml:space="preserve"> 2016</w:t>
      </w:r>
    </w:p>
    <w:p w:rsidR="00CD0484" w:rsidRDefault="0092532B" w:rsidP="00BD6D00">
      <w:pPr>
        <w:rPr>
          <w:rFonts w:asciiTheme="minorHAnsi" w:hAnsiTheme="minorHAnsi" w:cstheme="minorHAnsi"/>
          <w:sz w:val="20"/>
          <w:lang w:val="de-DE"/>
        </w:rPr>
      </w:pPr>
      <w:r>
        <w:rPr>
          <w:rFonts w:asciiTheme="minorHAnsi" w:hAnsiTheme="minorHAnsi" w:cstheme="minorHAnsi"/>
          <w:color w:val="202020"/>
          <w:sz w:val="20"/>
          <w:szCs w:val="20"/>
          <w:lang w:val="de-DE"/>
        </w:rPr>
        <w:br/>
      </w:r>
      <w:r w:rsidR="00CD0484" w:rsidRPr="00CD0484">
        <w:rPr>
          <w:rFonts w:asciiTheme="minorHAnsi" w:hAnsiTheme="minorHAnsi" w:cstheme="minorHAnsi"/>
          <w:sz w:val="20"/>
          <w:lang w:val="de-DE"/>
        </w:rPr>
        <w:t xml:space="preserve">Loose </w:t>
      </w:r>
      <w:proofErr w:type="spellStart"/>
      <w:r w:rsidR="00CD0484" w:rsidRPr="00CD0484">
        <w:rPr>
          <w:rFonts w:asciiTheme="minorHAnsi" w:hAnsiTheme="minorHAnsi" w:cstheme="minorHAnsi"/>
          <w:sz w:val="20"/>
          <w:lang w:val="de-DE"/>
        </w:rPr>
        <w:t>Tie</w:t>
      </w:r>
      <w:proofErr w:type="spellEnd"/>
      <w:r w:rsidR="00CD0484" w:rsidRPr="00CD0484">
        <w:rPr>
          <w:rFonts w:asciiTheme="minorHAnsi" w:hAnsiTheme="minorHAnsi" w:cstheme="minorHAnsi"/>
          <w:sz w:val="20"/>
          <w:lang w:val="de-DE"/>
        </w:rPr>
        <w:t xml:space="preserve"> ist eine Krebsvorsorgekampagne für Männer, die 2015 ins Leben gerufen wurde, um auf die Wichtigkeit der Prostata-Vorsorge Aufmerksam zu machen. Männer </w:t>
      </w:r>
      <w:r w:rsidR="00D818E8">
        <w:rPr>
          <w:rFonts w:asciiTheme="minorHAnsi" w:hAnsiTheme="minorHAnsi" w:cstheme="minorHAnsi"/>
          <w:sz w:val="20"/>
          <w:lang w:val="de-DE"/>
        </w:rPr>
        <w:t>werden</w:t>
      </w:r>
      <w:r w:rsidR="00CD0484" w:rsidRPr="00CD0484">
        <w:rPr>
          <w:rFonts w:asciiTheme="minorHAnsi" w:hAnsiTheme="minorHAnsi" w:cstheme="minorHAnsi"/>
          <w:sz w:val="20"/>
          <w:lang w:val="de-DE"/>
        </w:rPr>
        <w:t xml:space="preserve"> dadurch animiert und motiviert, sich</w:t>
      </w:r>
      <w:r w:rsidR="00BD6D00">
        <w:rPr>
          <w:rFonts w:asciiTheme="minorHAnsi" w:hAnsiTheme="minorHAnsi" w:cstheme="minorHAnsi"/>
          <w:sz w:val="20"/>
          <w:lang w:val="de-DE"/>
        </w:rPr>
        <w:t xml:space="preserve"> ab 45 </w:t>
      </w:r>
      <w:r w:rsidR="00CD0484" w:rsidRPr="00CD0484">
        <w:rPr>
          <w:rFonts w:asciiTheme="minorHAnsi" w:hAnsiTheme="minorHAnsi" w:cstheme="minorHAnsi"/>
          <w:sz w:val="20"/>
          <w:lang w:val="de-DE"/>
        </w:rPr>
        <w:t xml:space="preserve">regelmäßig um eine Prostata-Untersuchung zu kümmern. Mit der „gelockerten Krawatte“ konnte die </w:t>
      </w:r>
      <w:r w:rsidR="00BD6D00">
        <w:rPr>
          <w:rFonts w:asciiTheme="minorHAnsi" w:hAnsiTheme="minorHAnsi" w:cstheme="minorHAnsi"/>
          <w:sz w:val="20"/>
          <w:lang w:val="de-DE"/>
        </w:rPr>
        <w:t>Ö</w:t>
      </w:r>
      <w:r w:rsidR="00CD0484" w:rsidRPr="00CD0484">
        <w:rPr>
          <w:rFonts w:asciiTheme="minorHAnsi" w:hAnsiTheme="minorHAnsi" w:cstheme="minorHAnsi"/>
          <w:sz w:val="20"/>
          <w:lang w:val="de-DE"/>
        </w:rPr>
        <w:t xml:space="preserve">sterreichische Krebshilfe bereits ein Zeichen setzen und Fiat möchte sich diesen guten Zweck </w:t>
      </w:r>
      <w:r w:rsidR="00920AB4">
        <w:rPr>
          <w:rFonts w:asciiTheme="minorHAnsi" w:hAnsiTheme="minorHAnsi" w:cstheme="minorHAnsi"/>
          <w:sz w:val="20"/>
          <w:lang w:val="de-DE"/>
        </w:rPr>
        <w:t xml:space="preserve">nun </w:t>
      </w:r>
      <w:r w:rsidR="00CD0484" w:rsidRPr="00CD0484">
        <w:rPr>
          <w:rFonts w:asciiTheme="minorHAnsi" w:hAnsiTheme="minorHAnsi" w:cstheme="minorHAnsi"/>
          <w:sz w:val="20"/>
          <w:lang w:val="de-DE"/>
        </w:rPr>
        <w:t>anschließen.</w:t>
      </w:r>
    </w:p>
    <w:p w:rsidR="00CD0484" w:rsidRPr="00CD0484" w:rsidRDefault="00CD0484" w:rsidP="00D41D58">
      <w:pPr>
        <w:rPr>
          <w:rFonts w:asciiTheme="minorHAnsi" w:hAnsiTheme="minorHAnsi" w:cstheme="minorHAnsi"/>
          <w:sz w:val="20"/>
          <w:lang w:val="de-DE"/>
        </w:rPr>
      </w:pPr>
      <w:r w:rsidRPr="00CD0484">
        <w:rPr>
          <w:rFonts w:asciiTheme="minorHAnsi" w:hAnsiTheme="minorHAnsi" w:cstheme="minorHAnsi"/>
          <w:sz w:val="20"/>
          <w:lang w:val="de-DE"/>
        </w:rPr>
        <w:br/>
        <w:t xml:space="preserve">Die Fiat 500 Familie widmet sich diesem wichtigen Thema und unterstützt diese Initiative indem </w:t>
      </w:r>
      <w:r w:rsidR="00701EA3">
        <w:rPr>
          <w:rFonts w:asciiTheme="minorHAnsi" w:hAnsiTheme="minorHAnsi" w:cstheme="minorHAnsi"/>
          <w:sz w:val="20"/>
          <w:lang w:val="de-DE"/>
        </w:rPr>
        <w:t xml:space="preserve">von den ersten 200 Fabrikaten des Fiat 500X, die im Zeitraum vom </w:t>
      </w:r>
      <w:r w:rsidR="003736A6">
        <w:rPr>
          <w:rFonts w:asciiTheme="minorHAnsi" w:hAnsiTheme="minorHAnsi" w:cstheme="minorHAnsi"/>
          <w:sz w:val="20"/>
          <w:lang w:val="de-DE"/>
        </w:rPr>
        <w:t>7</w:t>
      </w:r>
      <w:bookmarkStart w:id="0" w:name="_GoBack"/>
      <w:bookmarkEnd w:id="0"/>
      <w:r w:rsidR="00701EA3">
        <w:rPr>
          <w:rFonts w:asciiTheme="minorHAnsi" w:hAnsiTheme="minorHAnsi" w:cstheme="minorHAnsi"/>
          <w:sz w:val="20"/>
          <w:lang w:val="de-DE"/>
        </w:rPr>
        <w:t xml:space="preserve">.4 bis 30.4. verkauft werden, jeweils </w:t>
      </w:r>
      <w:r w:rsidRPr="00CD0484">
        <w:rPr>
          <w:rFonts w:asciiTheme="minorHAnsi" w:hAnsiTheme="minorHAnsi" w:cstheme="minorHAnsi"/>
          <w:sz w:val="20"/>
          <w:lang w:val="de-DE"/>
        </w:rPr>
        <w:t xml:space="preserve">50,- Euro an Loose </w:t>
      </w:r>
      <w:proofErr w:type="spellStart"/>
      <w:r w:rsidRPr="00CD0484">
        <w:rPr>
          <w:rFonts w:asciiTheme="minorHAnsi" w:hAnsiTheme="minorHAnsi" w:cstheme="minorHAnsi"/>
          <w:sz w:val="20"/>
          <w:lang w:val="de-DE"/>
        </w:rPr>
        <w:t>Tie</w:t>
      </w:r>
      <w:proofErr w:type="spellEnd"/>
      <w:r w:rsidRPr="00CD0484">
        <w:rPr>
          <w:rFonts w:asciiTheme="minorHAnsi" w:hAnsiTheme="minorHAnsi" w:cstheme="minorHAnsi"/>
          <w:sz w:val="20"/>
          <w:lang w:val="de-DE"/>
        </w:rPr>
        <w:t xml:space="preserve"> gespendet werden. Ziel dieser Spendenaktion ist nicht nur, die Bedeutung von Loose </w:t>
      </w:r>
      <w:proofErr w:type="spellStart"/>
      <w:r w:rsidRPr="00CD0484">
        <w:rPr>
          <w:rFonts w:asciiTheme="minorHAnsi" w:hAnsiTheme="minorHAnsi" w:cstheme="minorHAnsi"/>
          <w:sz w:val="20"/>
          <w:lang w:val="de-DE"/>
        </w:rPr>
        <w:t>Tie</w:t>
      </w:r>
      <w:proofErr w:type="spellEnd"/>
      <w:r w:rsidRPr="00CD0484">
        <w:rPr>
          <w:rFonts w:asciiTheme="minorHAnsi" w:hAnsiTheme="minorHAnsi" w:cstheme="minorHAnsi"/>
          <w:sz w:val="20"/>
          <w:lang w:val="de-DE"/>
        </w:rPr>
        <w:t xml:space="preserve"> zu kommunizieren und Männer zu aktivieren, sich mit diesem Thema auseinander zu setzen, sondern auch </w:t>
      </w:r>
      <w:r w:rsidR="00D175C6">
        <w:rPr>
          <w:rFonts w:asciiTheme="minorHAnsi" w:hAnsiTheme="minorHAnsi" w:cstheme="minorHAnsi"/>
          <w:sz w:val="20"/>
          <w:lang w:val="de-DE"/>
        </w:rPr>
        <w:t>möglichst viel an Spendengeldern zu sammeln</w:t>
      </w:r>
      <w:r w:rsidRPr="00CD0484">
        <w:rPr>
          <w:rFonts w:asciiTheme="minorHAnsi" w:hAnsiTheme="minorHAnsi" w:cstheme="minorHAnsi"/>
          <w:sz w:val="20"/>
          <w:lang w:val="de-DE"/>
        </w:rPr>
        <w:t>, um die Krebshilfe bei ihrem Vorhaben bestmöglich unterstützen zu können.</w:t>
      </w:r>
      <w:r w:rsidR="00BA204E">
        <w:rPr>
          <w:rFonts w:asciiTheme="minorHAnsi" w:hAnsiTheme="minorHAnsi" w:cstheme="minorHAnsi"/>
          <w:sz w:val="20"/>
          <w:lang w:val="de-DE"/>
        </w:rPr>
        <w:t xml:space="preserve"> Fiat </w:t>
      </w:r>
      <w:r w:rsidR="00D175C6">
        <w:rPr>
          <w:rFonts w:asciiTheme="minorHAnsi" w:hAnsiTheme="minorHAnsi" w:cstheme="minorHAnsi"/>
          <w:sz w:val="20"/>
          <w:lang w:val="de-DE"/>
        </w:rPr>
        <w:t>will</w:t>
      </w:r>
      <w:r w:rsidR="00BA204E">
        <w:rPr>
          <w:rFonts w:asciiTheme="minorHAnsi" w:hAnsiTheme="minorHAnsi" w:cstheme="minorHAnsi"/>
          <w:sz w:val="20"/>
          <w:lang w:val="de-DE"/>
        </w:rPr>
        <w:t xml:space="preserve"> deshalb alle dazu aufrufen, sich für diese Ka</w:t>
      </w:r>
      <w:r w:rsidR="00B12B26">
        <w:rPr>
          <w:rFonts w:asciiTheme="minorHAnsi" w:hAnsiTheme="minorHAnsi" w:cstheme="minorHAnsi"/>
          <w:sz w:val="20"/>
          <w:lang w:val="de-DE"/>
        </w:rPr>
        <w:t xml:space="preserve">mpagne stark zu machen </w:t>
      </w:r>
      <w:r w:rsidR="00B12B26" w:rsidRPr="00B12B26">
        <w:rPr>
          <w:rFonts w:asciiTheme="minorHAnsi" w:hAnsiTheme="minorHAnsi" w:cstheme="minorHAnsi"/>
          <w:sz w:val="20"/>
          <w:lang w:val="de-DE"/>
        </w:rPr>
        <w:t>und sich ihrer eigene</w:t>
      </w:r>
      <w:r w:rsidR="00B30EC3">
        <w:rPr>
          <w:rFonts w:asciiTheme="minorHAnsi" w:hAnsiTheme="minorHAnsi" w:cstheme="minorHAnsi"/>
          <w:sz w:val="20"/>
          <w:lang w:val="de-DE"/>
        </w:rPr>
        <w:t>n</w:t>
      </w:r>
      <w:r w:rsidR="00B12B26" w:rsidRPr="00B12B26">
        <w:rPr>
          <w:rFonts w:asciiTheme="minorHAnsi" w:hAnsiTheme="minorHAnsi" w:cstheme="minorHAnsi"/>
          <w:sz w:val="20"/>
          <w:lang w:val="de-DE"/>
        </w:rPr>
        <w:t xml:space="preserve"> Gesundheit zu widmen.</w:t>
      </w:r>
    </w:p>
    <w:p w:rsidR="00615CE7" w:rsidRDefault="00990F33" w:rsidP="00990F33">
      <w:pPr>
        <w:spacing w:line="240" w:lineRule="auto"/>
        <w:rPr>
          <w:rFonts w:cstheme="minorHAnsi"/>
          <w:i/>
          <w:sz w:val="20"/>
          <w:lang w:val="de-DE"/>
        </w:rPr>
      </w:pPr>
      <w:r>
        <w:rPr>
          <w:rFonts w:asciiTheme="minorHAnsi" w:hAnsiTheme="minorHAnsi" w:cstheme="minorHAnsi"/>
          <w:szCs w:val="16"/>
          <w:lang w:val="de-DE"/>
        </w:rPr>
        <w:br/>
      </w:r>
      <w:r>
        <w:rPr>
          <w:rFonts w:asciiTheme="minorHAnsi" w:hAnsiTheme="minorHAnsi" w:cstheme="minorHAnsi"/>
          <w:szCs w:val="16"/>
          <w:lang w:val="de-DE"/>
        </w:rPr>
        <w:br/>
      </w:r>
      <w:r w:rsidRPr="008B4E57">
        <w:rPr>
          <w:rFonts w:cstheme="minorHAnsi"/>
          <w:i/>
          <w:sz w:val="20"/>
          <w:lang w:val="de-DE"/>
        </w:rPr>
        <w:t xml:space="preserve">„Loose </w:t>
      </w:r>
      <w:proofErr w:type="spellStart"/>
      <w:r w:rsidRPr="008B4E57">
        <w:rPr>
          <w:rFonts w:cstheme="minorHAnsi"/>
          <w:i/>
          <w:sz w:val="20"/>
          <w:lang w:val="de-DE"/>
        </w:rPr>
        <w:t>Tie</w:t>
      </w:r>
      <w:proofErr w:type="spellEnd"/>
      <w:r w:rsidRPr="008B4E57">
        <w:rPr>
          <w:rFonts w:cstheme="minorHAnsi"/>
          <w:i/>
          <w:sz w:val="20"/>
          <w:lang w:val="de-DE"/>
        </w:rPr>
        <w:t xml:space="preserve"> soll alle Männer ab 45 an die regelmäßige Prostatavorsorge erinnern. Fiat ist dabei ein wichtiger Partner, der uns hilft, viele Männer zu erreichen. Danke für das Engagement und die Unterstützung!“</w:t>
      </w:r>
      <w:r>
        <w:rPr>
          <w:rFonts w:cstheme="minorHAnsi"/>
          <w:i/>
          <w:sz w:val="20"/>
          <w:lang w:val="de-DE"/>
        </w:rPr>
        <w:t xml:space="preserve"> – Mag. Martina Löwe, Geschäftsführung Österreichische Krebshilfe</w:t>
      </w:r>
    </w:p>
    <w:p w:rsidR="000313FF" w:rsidRPr="00CE6305" w:rsidRDefault="00990F33" w:rsidP="00990F33">
      <w:pPr>
        <w:spacing w:line="240" w:lineRule="auto"/>
        <w:rPr>
          <w:rFonts w:asciiTheme="minorHAnsi" w:hAnsiTheme="minorHAnsi" w:cstheme="minorHAnsi"/>
          <w:szCs w:val="16"/>
          <w:lang w:val="de-DE"/>
        </w:rPr>
      </w:pPr>
      <w:r>
        <w:rPr>
          <w:rFonts w:cstheme="minorHAnsi"/>
          <w:i/>
          <w:sz w:val="20"/>
          <w:lang w:val="de-DE"/>
        </w:rPr>
        <w:br/>
      </w:r>
      <w:r>
        <w:rPr>
          <w:rFonts w:cstheme="minorHAnsi"/>
          <w:i/>
          <w:sz w:val="20"/>
          <w:lang w:val="de-DE"/>
        </w:rPr>
        <w:br/>
      </w:r>
      <w:r w:rsidR="00615CE7">
        <w:rPr>
          <w:rFonts w:cstheme="minorHAnsi"/>
          <w:i/>
          <w:sz w:val="20"/>
          <w:lang w:val="de-DE"/>
        </w:rPr>
        <w:t>„</w:t>
      </w:r>
      <w:r w:rsidR="00615CE7" w:rsidRPr="00615CE7">
        <w:rPr>
          <w:rFonts w:cstheme="minorHAnsi"/>
          <w:i/>
          <w:sz w:val="20"/>
          <w:lang w:val="de-DE"/>
        </w:rPr>
        <w:t xml:space="preserve">Loose </w:t>
      </w:r>
      <w:proofErr w:type="spellStart"/>
      <w:r w:rsidR="00615CE7" w:rsidRPr="00615CE7">
        <w:rPr>
          <w:rFonts w:cstheme="minorHAnsi"/>
          <w:i/>
          <w:sz w:val="20"/>
          <w:lang w:val="de-DE"/>
        </w:rPr>
        <w:t>Tie</w:t>
      </w:r>
      <w:proofErr w:type="spellEnd"/>
      <w:r w:rsidR="00615CE7" w:rsidRPr="00615CE7">
        <w:rPr>
          <w:rFonts w:cstheme="minorHAnsi"/>
          <w:i/>
          <w:sz w:val="20"/>
          <w:lang w:val="de-DE"/>
        </w:rPr>
        <w:t xml:space="preserve"> ist eine Kampagne, die nicht nur Männer betrifft. Sie betrifft uns alle, denn sie öffnet unsere Augen, sich vermehrt um die eigene Gesundheit zu kümmern. Ein gesundes, glückliches Leben zusammen mit den Liebenden zu verbringen, ist das größte Geschenk auf der Welt. FCA Austria steht voll und ganz hinter diesem Projekt und wir sind stolz, mit unserer Spendenaktion positiv dazu beizutragen.</w:t>
      </w:r>
      <w:r w:rsidR="00615CE7">
        <w:rPr>
          <w:rFonts w:cstheme="minorHAnsi"/>
          <w:i/>
          <w:sz w:val="20"/>
          <w:lang w:val="de-DE"/>
        </w:rPr>
        <w:t>“</w:t>
      </w:r>
      <w:r w:rsidR="00701EA3">
        <w:rPr>
          <w:rFonts w:cstheme="minorHAnsi"/>
          <w:i/>
          <w:sz w:val="20"/>
          <w:lang w:val="de-DE"/>
        </w:rPr>
        <w:t xml:space="preserve"> – </w:t>
      </w:r>
      <w:r w:rsidR="00D17B5C">
        <w:rPr>
          <w:rFonts w:cstheme="minorHAnsi"/>
          <w:i/>
          <w:sz w:val="20"/>
          <w:lang w:val="de-DE"/>
        </w:rPr>
        <w:t xml:space="preserve">Mag. </w:t>
      </w:r>
      <w:r w:rsidR="00701EA3">
        <w:rPr>
          <w:rFonts w:cstheme="minorHAnsi"/>
          <w:i/>
          <w:sz w:val="20"/>
          <w:lang w:val="de-DE"/>
        </w:rPr>
        <w:t>Markus Wildeis</w:t>
      </w:r>
      <w:r w:rsidR="008B4E57">
        <w:rPr>
          <w:rFonts w:cstheme="minorHAnsi"/>
          <w:i/>
          <w:sz w:val="20"/>
          <w:lang w:val="de-DE"/>
        </w:rPr>
        <w:t>,</w:t>
      </w:r>
      <w:r w:rsidR="00701EA3">
        <w:rPr>
          <w:rFonts w:cstheme="minorHAnsi"/>
          <w:i/>
          <w:sz w:val="20"/>
          <w:lang w:val="de-DE"/>
        </w:rPr>
        <w:t xml:space="preserve"> Brand Country </w:t>
      </w:r>
      <w:proofErr w:type="spellStart"/>
      <w:r w:rsidR="00701EA3" w:rsidRPr="008B4E57">
        <w:rPr>
          <w:rFonts w:cstheme="minorHAnsi"/>
          <w:i/>
          <w:sz w:val="20"/>
          <w:lang w:val="de-DE"/>
        </w:rPr>
        <w:t>Director</w:t>
      </w:r>
      <w:proofErr w:type="spellEnd"/>
      <w:r w:rsidR="00701EA3">
        <w:rPr>
          <w:rFonts w:cstheme="minorHAnsi"/>
          <w:i/>
          <w:sz w:val="20"/>
          <w:lang w:val="de-DE"/>
        </w:rPr>
        <w:t xml:space="preserve"> Fiat</w:t>
      </w:r>
    </w:p>
    <w:p w:rsidR="00126C9A" w:rsidRPr="00BA204E" w:rsidRDefault="00126C9A" w:rsidP="000313FF">
      <w:pPr>
        <w:jc w:val="both"/>
        <w:rPr>
          <w:rFonts w:asciiTheme="minorHAnsi" w:hAnsiTheme="minorHAnsi" w:cstheme="minorHAnsi"/>
          <w:szCs w:val="16"/>
          <w:lang w:val="de-DE"/>
        </w:rPr>
      </w:pPr>
    </w:p>
    <w:p w:rsidR="00CD0484" w:rsidRDefault="00CD0484" w:rsidP="000313FF">
      <w:pPr>
        <w:jc w:val="both"/>
        <w:rPr>
          <w:rFonts w:asciiTheme="minorHAnsi" w:hAnsiTheme="minorHAnsi" w:cstheme="minorHAnsi"/>
          <w:szCs w:val="16"/>
          <w:lang w:val="de-AT"/>
        </w:rPr>
      </w:pPr>
    </w:p>
    <w:p w:rsidR="00CD0484" w:rsidRDefault="00CD0484" w:rsidP="000313FF">
      <w:pPr>
        <w:jc w:val="both"/>
        <w:rPr>
          <w:rFonts w:asciiTheme="minorHAnsi" w:hAnsiTheme="minorHAnsi" w:cstheme="minorHAnsi"/>
          <w:szCs w:val="16"/>
          <w:lang w:val="de-AT"/>
        </w:rPr>
      </w:pPr>
    </w:p>
    <w:p w:rsidR="000313FF" w:rsidRDefault="000313FF" w:rsidP="000313FF">
      <w:pPr>
        <w:jc w:val="both"/>
        <w:rPr>
          <w:rFonts w:asciiTheme="minorHAnsi" w:hAnsiTheme="minorHAnsi" w:cstheme="minorHAnsi"/>
          <w:szCs w:val="16"/>
          <w:lang w:val="de-AT"/>
        </w:rPr>
      </w:pPr>
    </w:p>
    <w:p w:rsidR="0045305E" w:rsidRPr="007219F4" w:rsidRDefault="0045305E" w:rsidP="000313FF">
      <w:pPr>
        <w:jc w:val="both"/>
        <w:rPr>
          <w:rFonts w:asciiTheme="minorHAnsi" w:hAnsiTheme="minorHAnsi" w:cstheme="minorHAnsi"/>
          <w:b/>
          <w:color w:val="auto"/>
          <w:szCs w:val="16"/>
          <w:lang w:val="de-DE" w:eastAsia="de-DE"/>
        </w:rPr>
      </w:pPr>
      <w:r w:rsidRPr="007219F4">
        <w:rPr>
          <w:rFonts w:asciiTheme="minorHAnsi" w:hAnsiTheme="minorHAnsi" w:cstheme="minorHAnsi"/>
          <w:szCs w:val="16"/>
          <w:lang w:val="de-AT"/>
        </w:rPr>
        <w:t>Bei Rückfragen wenden Sie sich bitte an:</w:t>
      </w:r>
    </w:p>
    <w:p w:rsidR="00133F35" w:rsidRPr="007219F4" w:rsidRDefault="00133F35" w:rsidP="0045305E">
      <w:pPr>
        <w:pStyle w:val="04NomeLetteraItalic"/>
        <w:spacing w:line="276" w:lineRule="auto"/>
        <w:rPr>
          <w:rFonts w:asciiTheme="minorHAnsi" w:hAnsiTheme="minorHAnsi" w:cstheme="minorHAnsi"/>
          <w:i w:val="0"/>
          <w:sz w:val="18"/>
          <w:szCs w:val="16"/>
        </w:rPr>
      </w:pPr>
    </w:p>
    <w:p w:rsidR="000313FF" w:rsidRPr="00FE2332" w:rsidRDefault="000313FF" w:rsidP="000313FF">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0313FF" w:rsidRPr="00FE2332" w:rsidRDefault="000313FF" w:rsidP="000313FF">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0313FF" w:rsidRPr="00FE2332" w:rsidRDefault="000313FF" w:rsidP="000313FF">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Fiat Chrysler Automobiles Austria GmbH</w:t>
      </w:r>
    </w:p>
    <w:p w:rsidR="000313FF" w:rsidRPr="00206DB9" w:rsidRDefault="000313FF" w:rsidP="000313FF">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Schönbrunner Straße 297 - 307, 1120 Wien</w:t>
      </w:r>
    </w:p>
    <w:p w:rsidR="000313FF" w:rsidRPr="00206DB9" w:rsidRDefault="000313FF" w:rsidP="000313FF">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01-68001 1088</w:t>
      </w:r>
    </w:p>
    <w:p w:rsidR="000313FF" w:rsidRPr="00206DB9" w:rsidRDefault="000313FF" w:rsidP="000313FF">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9" w:history="1">
        <w:r w:rsidRPr="00206DB9">
          <w:rPr>
            <w:rStyle w:val="Hyperlink"/>
            <w:rFonts w:asciiTheme="majorHAnsi" w:hAnsiTheme="majorHAnsi" w:cstheme="majorHAnsi"/>
            <w:i w:val="0"/>
            <w:szCs w:val="16"/>
            <w:lang w:val="de-AT"/>
          </w:rPr>
          <w:t>andreas.blecha@fcagroup.com</w:t>
        </w:r>
      </w:hyperlink>
    </w:p>
    <w:p w:rsidR="0045305E" w:rsidRPr="008B4E57" w:rsidRDefault="000313FF" w:rsidP="008B4E57">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0" w:history="1">
        <w:r w:rsidRPr="00206DB9">
          <w:rPr>
            <w:rStyle w:val="Hyperlink"/>
            <w:rFonts w:asciiTheme="majorHAnsi" w:hAnsiTheme="majorHAnsi" w:cstheme="majorHAnsi"/>
            <w:i w:val="0"/>
            <w:szCs w:val="16"/>
            <w:lang w:val="de-AT"/>
          </w:rPr>
          <w:t>www.fiatpress.at</w:t>
        </w:r>
      </w:hyperlink>
    </w:p>
    <w:sectPr w:rsidR="0045305E" w:rsidRPr="008B4E57" w:rsidSect="00247B03">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7B" w:rsidRDefault="00B35E7B" w:rsidP="007368CD">
      <w:r>
        <w:separator/>
      </w:r>
    </w:p>
  </w:endnote>
  <w:endnote w:type="continuationSeparator" w:id="0">
    <w:p w:rsidR="00B35E7B" w:rsidRDefault="00B35E7B"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7CF8D301" wp14:editId="70C3C2C6">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2114180C" wp14:editId="1AEB506A">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5078B3FF" wp14:editId="419E0E09">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7B" w:rsidRDefault="00B35E7B" w:rsidP="007368CD">
      <w:r>
        <w:separator/>
      </w:r>
    </w:p>
  </w:footnote>
  <w:footnote w:type="continuationSeparator" w:id="0">
    <w:p w:rsidR="00B35E7B" w:rsidRDefault="00B35E7B"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36A6"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0DD31A4D" wp14:editId="76A4A49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990F33" w:rsidRPr="00990F33">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990F33" w:rsidRPr="00990F33">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254AD334" wp14:editId="42953B19">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7208F350" wp14:editId="5C6B3DF8">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19354151" wp14:editId="2B177B5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EE2C9C9" wp14:editId="1D640B6C">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2216FB30" wp14:editId="66AF28D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8BDC598" wp14:editId="5352591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930D7BF" wp14:editId="01D16EB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A902788" wp14:editId="67498531">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0A879227" wp14:editId="0DFEA47C">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313FF"/>
    <w:rsid w:val="00046535"/>
    <w:rsid w:val="0007449A"/>
    <w:rsid w:val="00087859"/>
    <w:rsid w:val="000B23C0"/>
    <w:rsid w:val="000C12DB"/>
    <w:rsid w:val="000D1D5E"/>
    <w:rsid w:val="0012449D"/>
    <w:rsid w:val="00126C9A"/>
    <w:rsid w:val="00133F35"/>
    <w:rsid w:val="0013681A"/>
    <w:rsid w:val="001749F1"/>
    <w:rsid w:val="001C64DD"/>
    <w:rsid w:val="001D4566"/>
    <w:rsid w:val="00206DB9"/>
    <w:rsid w:val="0024198C"/>
    <w:rsid w:val="00247B03"/>
    <w:rsid w:val="0025326C"/>
    <w:rsid w:val="002A2259"/>
    <w:rsid w:val="002A2BFE"/>
    <w:rsid w:val="002C3AC2"/>
    <w:rsid w:val="002D694C"/>
    <w:rsid w:val="002F31CE"/>
    <w:rsid w:val="002F6DA3"/>
    <w:rsid w:val="00330A4A"/>
    <w:rsid w:val="0033301D"/>
    <w:rsid w:val="00366E38"/>
    <w:rsid w:val="00370917"/>
    <w:rsid w:val="003736A6"/>
    <w:rsid w:val="00375E15"/>
    <w:rsid w:val="00377799"/>
    <w:rsid w:val="003A72B4"/>
    <w:rsid w:val="003C2F2C"/>
    <w:rsid w:val="00406679"/>
    <w:rsid w:val="00425778"/>
    <w:rsid w:val="004475B3"/>
    <w:rsid w:val="0045305E"/>
    <w:rsid w:val="004954D2"/>
    <w:rsid w:val="004B28D5"/>
    <w:rsid w:val="004F2045"/>
    <w:rsid w:val="00536944"/>
    <w:rsid w:val="00544DF0"/>
    <w:rsid w:val="00555C1D"/>
    <w:rsid w:val="00561499"/>
    <w:rsid w:val="005B1AD7"/>
    <w:rsid w:val="005C3C0A"/>
    <w:rsid w:val="005D674D"/>
    <w:rsid w:val="00615CE7"/>
    <w:rsid w:val="00633EE1"/>
    <w:rsid w:val="00662668"/>
    <w:rsid w:val="00701EA3"/>
    <w:rsid w:val="007219F4"/>
    <w:rsid w:val="007368CD"/>
    <w:rsid w:val="0076205D"/>
    <w:rsid w:val="00777351"/>
    <w:rsid w:val="00777FC7"/>
    <w:rsid w:val="00794E0D"/>
    <w:rsid w:val="007D4E8F"/>
    <w:rsid w:val="008000EA"/>
    <w:rsid w:val="00823FD1"/>
    <w:rsid w:val="00847945"/>
    <w:rsid w:val="008708D9"/>
    <w:rsid w:val="00873E41"/>
    <w:rsid w:val="008B4E57"/>
    <w:rsid w:val="0090278D"/>
    <w:rsid w:val="00920AB4"/>
    <w:rsid w:val="0092532B"/>
    <w:rsid w:val="00954835"/>
    <w:rsid w:val="00975AB4"/>
    <w:rsid w:val="00990F33"/>
    <w:rsid w:val="009C3E7F"/>
    <w:rsid w:val="009F4A69"/>
    <w:rsid w:val="00A47208"/>
    <w:rsid w:val="00AA12F7"/>
    <w:rsid w:val="00AA5EBA"/>
    <w:rsid w:val="00B12B26"/>
    <w:rsid w:val="00B30EC3"/>
    <w:rsid w:val="00B35E7B"/>
    <w:rsid w:val="00B528E5"/>
    <w:rsid w:val="00B56CCF"/>
    <w:rsid w:val="00B953CE"/>
    <w:rsid w:val="00BA204E"/>
    <w:rsid w:val="00BB7006"/>
    <w:rsid w:val="00BD5DFC"/>
    <w:rsid w:val="00BD6D00"/>
    <w:rsid w:val="00BF6053"/>
    <w:rsid w:val="00C2223F"/>
    <w:rsid w:val="00CA64F9"/>
    <w:rsid w:val="00CC04CD"/>
    <w:rsid w:val="00CD0484"/>
    <w:rsid w:val="00CE2C17"/>
    <w:rsid w:val="00CE6305"/>
    <w:rsid w:val="00D175C6"/>
    <w:rsid w:val="00D17B5C"/>
    <w:rsid w:val="00D34A3F"/>
    <w:rsid w:val="00D41D58"/>
    <w:rsid w:val="00D72055"/>
    <w:rsid w:val="00D818E8"/>
    <w:rsid w:val="00D90126"/>
    <w:rsid w:val="00D920B1"/>
    <w:rsid w:val="00DA370C"/>
    <w:rsid w:val="00DE5DEC"/>
    <w:rsid w:val="00DF3437"/>
    <w:rsid w:val="00E242B3"/>
    <w:rsid w:val="00E81717"/>
    <w:rsid w:val="00E84EBA"/>
    <w:rsid w:val="00EA04F5"/>
    <w:rsid w:val="00EC3397"/>
    <w:rsid w:val="00F041DF"/>
    <w:rsid w:val="00F3785E"/>
    <w:rsid w:val="00F52A57"/>
    <w:rsid w:val="00F6438A"/>
    <w:rsid w:val="00F66FF7"/>
    <w:rsid w:val="00F92943"/>
    <w:rsid w:val="00F9792E"/>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0715926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1914708">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0891399-E517-448A-80F2-65947E1E80B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376</Words>
  <Characters>2145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2516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Julia Katharina Wernle</cp:lastModifiedBy>
  <cp:revision>13</cp:revision>
  <cp:lastPrinted>2016-03-14T14:26:00Z</cp:lastPrinted>
  <dcterms:created xsi:type="dcterms:W3CDTF">2016-02-16T12:26:00Z</dcterms:created>
  <dcterms:modified xsi:type="dcterms:W3CDTF">2016-03-22T09:43:00Z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F05458A,12.01.2016 19:04:12,PUBLIC</vt:lpwstr>
  </property>
</Properties>
</file>