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629" w:rsidRPr="00B14629" w:rsidRDefault="00B14629" w:rsidP="00B14629">
      <w:pPr>
        <w:spacing w:line="240" w:lineRule="auto"/>
        <w:rPr>
          <w:rFonts w:asciiTheme="majorHAnsi" w:hAnsiTheme="majorHAnsi" w:cstheme="majorHAnsi"/>
          <w:b/>
          <w:color w:val="B30931"/>
          <w:sz w:val="24"/>
          <w:szCs w:val="28"/>
          <w:lang w:val="de-DE"/>
        </w:rPr>
      </w:pPr>
      <w:bookmarkStart w:id="0" w:name="_GoBack"/>
      <w:r w:rsidRPr="00B14629">
        <w:rPr>
          <w:rFonts w:asciiTheme="majorHAnsi" w:hAnsiTheme="majorHAnsi" w:cstheme="majorHAnsi"/>
          <w:b/>
          <w:color w:val="B30931"/>
          <w:sz w:val="24"/>
          <w:szCs w:val="28"/>
          <w:lang w:val="de-DE"/>
        </w:rPr>
        <w:t>Italienischer Staat ehrt klassischen Fiat 500 mit Gedenkmünze aus Silber</w:t>
      </w:r>
    </w:p>
    <w:bookmarkEnd w:id="0"/>
    <w:p w:rsidR="00B14629" w:rsidRPr="00B14629" w:rsidRDefault="00B14629" w:rsidP="00B14629">
      <w:pPr>
        <w:spacing w:line="240" w:lineRule="auto"/>
        <w:rPr>
          <w:rFonts w:asciiTheme="majorHAnsi" w:hAnsiTheme="majorHAnsi" w:cstheme="majorHAnsi"/>
          <w:i/>
          <w:color w:val="B30931"/>
          <w:sz w:val="22"/>
          <w:szCs w:val="28"/>
          <w:lang w:val="de-DE"/>
        </w:rPr>
      </w:pPr>
    </w:p>
    <w:p w:rsidR="00B14629" w:rsidRPr="00B14629" w:rsidRDefault="00B14629" w:rsidP="00B14629">
      <w:pPr>
        <w:spacing w:line="240" w:lineRule="auto"/>
        <w:rPr>
          <w:rFonts w:asciiTheme="majorHAnsi" w:hAnsiTheme="majorHAnsi" w:cstheme="majorHAnsi"/>
          <w:i/>
          <w:color w:val="B30931"/>
          <w:sz w:val="22"/>
          <w:szCs w:val="28"/>
          <w:lang w:val="de-DE"/>
        </w:rPr>
      </w:pPr>
      <w:r w:rsidRPr="00B14629">
        <w:rPr>
          <w:rFonts w:asciiTheme="majorHAnsi" w:hAnsiTheme="majorHAnsi" w:cstheme="majorHAnsi"/>
          <w:i/>
          <w:color w:val="B30931"/>
          <w:sz w:val="22"/>
          <w:szCs w:val="28"/>
          <w:lang w:val="de-DE"/>
        </w:rPr>
        <w:t>Prägeanstalt legt zum 60. Geburtstag des legendären Kleinwagens ein auf 4.000 Stück limitiertes Fünf-Euro-Geldstück auf. Vorder- und Rückseite zeigen den unverwechselbaren „Nuova Cinquecento“, der 1957 Weltpremiere feierte.</w:t>
      </w:r>
    </w:p>
    <w:p w:rsidR="00B14629" w:rsidRPr="00B14629" w:rsidRDefault="00B14629" w:rsidP="00B14629">
      <w:pPr>
        <w:spacing w:line="240" w:lineRule="auto"/>
        <w:rPr>
          <w:rFonts w:asciiTheme="majorHAnsi" w:hAnsiTheme="majorHAnsi" w:cstheme="majorHAnsi"/>
          <w:b/>
          <w:color w:val="B30931"/>
          <w:sz w:val="24"/>
          <w:szCs w:val="28"/>
          <w:lang w:val="de-DE"/>
        </w:rPr>
      </w:pPr>
    </w:p>
    <w:p w:rsidR="00B14629" w:rsidRPr="00B14629" w:rsidRDefault="00B14629" w:rsidP="00B14629">
      <w:pPr>
        <w:spacing w:line="240" w:lineRule="auto"/>
        <w:rPr>
          <w:rFonts w:asciiTheme="majorHAnsi" w:hAnsiTheme="majorHAnsi" w:cstheme="majorHAnsi"/>
          <w:color w:val="auto"/>
          <w:sz w:val="20"/>
          <w:szCs w:val="28"/>
          <w:lang w:val="de-DE"/>
        </w:rPr>
      </w:pPr>
      <w:r>
        <w:rPr>
          <w:rFonts w:asciiTheme="majorHAnsi" w:hAnsiTheme="majorHAnsi" w:cstheme="majorHAnsi"/>
          <w:color w:val="auto"/>
          <w:sz w:val="20"/>
          <w:szCs w:val="28"/>
          <w:lang w:val="de-DE"/>
        </w:rPr>
        <w:t>Wien</w:t>
      </w:r>
      <w:r w:rsidRPr="00B14629">
        <w:rPr>
          <w:rFonts w:asciiTheme="majorHAnsi" w:hAnsiTheme="majorHAnsi" w:cstheme="majorHAnsi"/>
          <w:color w:val="auto"/>
          <w:sz w:val="20"/>
          <w:szCs w:val="28"/>
          <w:lang w:val="de-DE"/>
        </w:rPr>
        <w:t>, im Oktober 2017</w:t>
      </w:r>
    </w:p>
    <w:p w:rsidR="00B14629" w:rsidRPr="00B14629" w:rsidRDefault="00B14629" w:rsidP="00B14629">
      <w:pPr>
        <w:spacing w:line="240" w:lineRule="auto"/>
        <w:rPr>
          <w:rFonts w:asciiTheme="majorHAnsi" w:hAnsiTheme="majorHAnsi" w:cstheme="majorHAnsi"/>
          <w:color w:val="auto"/>
          <w:sz w:val="20"/>
          <w:szCs w:val="28"/>
          <w:lang w:val="de-DE"/>
        </w:rPr>
      </w:pPr>
    </w:p>
    <w:p w:rsidR="00B14629" w:rsidRPr="00B14629" w:rsidRDefault="00B14629" w:rsidP="00B14629">
      <w:pPr>
        <w:spacing w:line="240" w:lineRule="auto"/>
        <w:rPr>
          <w:rFonts w:asciiTheme="majorHAnsi" w:hAnsiTheme="majorHAnsi" w:cstheme="majorHAnsi"/>
          <w:color w:val="auto"/>
          <w:sz w:val="20"/>
          <w:szCs w:val="28"/>
          <w:lang w:val="de-DE"/>
        </w:rPr>
      </w:pPr>
      <w:r w:rsidRPr="00B14629">
        <w:rPr>
          <w:rFonts w:asciiTheme="majorHAnsi" w:hAnsiTheme="majorHAnsi" w:cstheme="majorHAnsi"/>
          <w:color w:val="auto"/>
          <w:sz w:val="20"/>
          <w:szCs w:val="28"/>
          <w:lang w:val="de-DE"/>
        </w:rPr>
        <w:t>Die staatliche Münzprägeanstalt Italiens (</w:t>
      </w:r>
      <w:proofErr w:type="spellStart"/>
      <w:r w:rsidRPr="00B14629">
        <w:rPr>
          <w:rFonts w:asciiTheme="majorHAnsi" w:hAnsiTheme="majorHAnsi" w:cstheme="majorHAnsi"/>
          <w:color w:val="auto"/>
          <w:sz w:val="20"/>
          <w:szCs w:val="28"/>
          <w:lang w:val="de-DE"/>
        </w:rPr>
        <w:t>Istituto</w:t>
      </w:r>
      <w:proofErr w:type="spellEnd"/>
      <w:r w:rsidRPr="00B14629">
        <w:rPr>
          <w:rFonts w:asciiTheme="majorHAnsi" w:hAnsiTheme="majorHAnsi" w:cstheme="majorHAnsi"/>
          <w:color w:val="auto"/>
          <w:sz w:val="20"/>
          <w:szCs w:val="28"/>
          <w:lang w:val="de-DE"/>
        </w:rPr>
        <w:t xml:space="preserve"> </w:t>
      </w:r>
      <w:proofErr w:type="spellStart"/>
      <w:r w:rsidRPr="00B14629">
        <w:rPr>
          <w:rFonts w:asciiTheme="majorHAnsi" w:hAnsiTheme="majorHAnsi" w:cstheme="majorHAnsi"/>
          <w:color w:val="auto"/>
          <w:sz w:val="20"/>
          <w:szCs w:val="28"/>
          <w:lang w:val="de-DE"/>
        </w:rPr>
        <w:t>Poligrafico</w:t>
      </w:r>
      <w:proofErr w:type="spellEnd"/>
      <w:r w:rsidRPr="00B14629">
        <w:rPr>
          <w:rFonts w:asciiTheme="majorHAnsi" w:hAnsiTheme="majorHAnsi" w:cstheme="majorHAnsi"/>
          <w:color w:val="auto"/>
          <w:sz w:val="20"/>
          <w:szCs w:val="28"/>
          <w:lang w:val="de-DE"/>
        </w:rPr>
        <w:t xml:space="preserve"> e </w:t>
      </w:r>
      <w:proofErr w:type="spellStart"/>
      <w:r w:rsidRPr="00B14629">
        <w:rPr>
          <w:rFonts w:asciiTheme="majorHAnsi" w:hAnsiTheme="majorHAnsi" w:cstheme="majorHAnsi"/>
          <w:color w:val="auto"/>
          <w:sz w:val="20"/>
          <w:szCs w:val="28"/>
          <w:lang w:val="de-DE"/>
        </w:rPr>
        <w:t>Zecca</w:t>
      </w:r>
      <w:proofErr w:type="spellEnd"/>
      <w:r w:rsidRPr="00B14629">
        <w:rPr>
          <w:rFonts w:asciiTheme="majorHAnsi" w:hAnsiTheme="majorHAnsi" w:cstheme="majorHAnsi"/>
          <w:color w:val="auto"/>
          <w:sz w:val="20"/>
          <w:szCs w:val="28"/>
          <w:lang w:val="de-DE"/>
        </w:rPr>
        <w:t xml:space="preserve"> </w:t>
      </w:r>
      <w:proofErr w:type="spellStart"/>
      <w:r w:rsidRPr="00B14629">
        <w:rPr>
          <w:rFonts w:asciiTheme="majorHAnsi" w:hAnsiTheme="majorHAnsi" w:cstheme="majorHAnsi"/>
          <w:color w:val="auto"/>
          <w:sz w:val="20"/>
          <w:szCs w:val="28"/>
          <w:lang w:val="de-DE"/>
        </w:rPr>
        <w:t>dello</w:t>
      </w:r>
      <w:proofErr w:type="spellEnd"/>
      <w:r w:rsidRPr="00B14629">
        <w:rPr>
          <w:rFonts w:asciiTheme="majorHAnsi" w:hAnsiTheme="majorHAnsi" w:cstheme="majorHAnsi"/>
          <w:color w:val="auto"/>
          <w:sz w:val="20"/>
          <w:szCs w:val="28"/>
          <w:lang w:val="de-DE"/>
        </w:rPr>
        <w:t xml:space="preserve"> </w:t>
      </w:r>
      <w:proofErr w:type="spellStart"/>
      <w:r w:rsidRPr="00B14629">
        <w:rPr>
          <w:rFonts w:asciiTheme="majorHAnsi" w:hAnsiTheme="majorHAnsi" w:cstheme="majorHAnsi"/>
          <w:color w:val="auto"/>
          <w:sz w:val="20"/>
          <w:szCs w:val="28"/>
          <w:lang w:val="de-DE"/>
        </w:rPr>
        <w:t>Stato</w:t>
      </w:r>
      <w:proofErr w:type="spellEnd"/>
      <w:r w:rsidRPr="00B14629">
        <w:rPr>
          <w:rFonts w:asciiTheme="majorHAnsi" w:hAnsiTheme="majorHAnsi" w:cstheme="majorHAnsi"/>
          <w:color w:val="auto"/>
          <w:sz w:val="20"/>
          <w:szCs w:val="28"/>
          <w:lang w:val="de-DE"/>
        </w:rPr>
        <w:t xml:space="preserve">) hat zum 60. Geburtstag des klassischen Fiat 500 eine Gedenkmünze herausgebracht. Das von Claudia </w:t>
      </w:r>
      <w:proofErr w:type="spellStart"/>
      <w:r w:rsidRPr="00B14629">
        <w:rPr>
          <w:rFonts w:asciiTheme="majorHAnsi" w:hAnsiTheme="majorHAnsi" w:cstheme="majorHAnsi"/>
          <w:color w:val="auto"/>
          <w:sz w:val="20"/>
          <w:szCs w:val="28"/>
          <w:lang w:val="de-DE"/>
        </w:rPr>
        <w:t>Momoni</w:t>
      </w:r>
      <w:proofErr w:type="spellEnd"/>
      <w:r w:rsidRPr="00B14629">
        <w:rPr>
          <w:rFonts w:asciiTheme="majorHAnsi" w:hAnsiTheme="majorHAnsi" w:cstheme="majorHAnsi"/>
          <w:color w:val="auto"/>
          <w:sz w:val="20"/>
          <w:szCs w:val="28"/>
          <w:lang w:val="de-DE"/>
        </w:rPr>
        <w:t xml:space="preserve"> designte, aus Silber gefertigte Geldstück hat einen Nominalwert von fünf Euro. Angesichts der limitierten Stückzahl von nur 4.000 Exemplaren handelt es sich allerdings weniger um ein alltägliches Zahlungsmittel als vielmehr um ein Sammlerstück. Die Gedenkmünze ist bei der Prägeanstalt für 40 Euro erhältlich.   </w:t>
      </w:r>
    </w:p>
    <w:p w:rsidR="00B14629" w:rsidRPr="00B14629" w:rsidRDefault="00B14629" w:rsidP="00B14629">
      <w:pPr>
        <w:spacing w:line="240" w:lineRule="auto"/>
        <w:rPr>
          <w:rFonts w:asciiTheme="majorHAnsi" w:hAnsiTheme="majorHAnsi" w:cstheme="majorHAnsi"/>
          <w:color w:val="auto"/>
          <w:sz w:val="20"/>
          <w:szCs w:val="28"/>
          <w:lang w:val="de-DE"/>
        </w:rPr>
      </w:pPr>
    </w:p>
    <w:p w:rsidR="00B14629" w:rsidRPr="00B14629" w:rsidRDefault="00B14629" w:rsidP="00B14629">
      <w:pPr>
        <w:spacing w:line="240" w:lineRule="auto"/>
        <w:rPr>
          <w:rFonts w:asciiTheme="majorHAnsi" w:hAnsiTheme="majorHAnsi" w:cstheme="majorHAnsi"/>
          <w:color w:val="auto"/>
          <w:sz w:val="20"/>
          <w:szCs w:val="28"/>
          <w:lang w:val="de-DE"/>
        </w:rPr>
      </w:pPr>
      <w:r w:rsidRPr="00B14629">
        <w:rPr>
          <w:rFonts w:asciiTheme="majorHAnsi" w:hAnsiTheme="majorHAnsi" w:cstheme="majorHAnsi"/>
          <w:color w:val="auto"/>
          <w:sz w:val="20"/>
          <w:szCs w:val="28"/>
          <w:lang w:val="de-DE"/>
        </w:rPr>
        <w:t xml:space="preserve">Die Vorderseite der Münze zeigt im Vordergrund den aktuellen Fiat 500, im Hintergrund seinen legendären Vorgänger aus dem Jahr 1957. Auf der Rückseite sind das damals „Nuova Cinquecento“ genannte Modell im Profil sowie Lenkrad und Armaturentafel als Ausschnitt zu sehen. Weitere Details sind der Buchstabe R als Kennzeichen für die Prägung in Rom, der Name der Künstlerin </w:t>
      </w:r>
      <w:proofErr w:type="spellStart"/>
      <w:r w:rsidRPr="00B14629">
        <w:rPr>
          <w:rFonts w:asciiTheme="majorHAnsi" w:hAnsiTheme="majorHAnsi" w:cstheme="majorHAnsi"/>
          <w:color w:val="auto"/>
          <w:sz w:val="20"/>
          <w:szCs w:val="28"/>
          <w:lang w:val="de-DE"/>
        </w:rPr>
        <w:t>Momoni</w:t>
      </w:r>
      <w:proofErr w:type="spellEnd"/>
      <w:r w:rsidRPr="00B14629">
        <w:rPr>
          <w:rFonts w:asciiTheme="majorHAnsi" w:hAnsiTheme="majorHAnsi" w:cstheme="majorHAnsi"/>
          <w:color w:val="auto"/>
          <w:sz w:val="20"/>
          <w:szCs w:val="28"/>
          <w:lang w:val="de-DE"/>
        </w:rPr>
        <w:t xml:space="preserve"> und der Schriftzug Fiat 500 in der Grafik der Werbung aus den 1950er Jahren.</w:t>
      </w:r>
    </w:p>
    <w:p w:rsidR="00B14629" w:rsidRPr="00B14629" w:rsidRDefault="00B14629" w:rsidP="00B14629">
      <w:pPr>
        <w:spacing w:line="240" w:lineRule="auto"/>
        <w:rPr>
          <w:rFonts w:asciiTheme="majorHAnsi" w:hAnsiTheme="majorHAnsi" w:cstheme="majorHAnsi"/>
          <w:color w:val="auto"/>
          <w:sz w:val="20"/>
          <w:szCs w:val="28"/>
          <w:lang w:val="de-DE"/>
        </w:rPr>
      </w:pPr>
    </w:p>
    <w:p w:rsidR="00B14629" w:rsidRPr="00B14629" w:rsidRDefault="00B14629" w:rsidP="00B14629">
      <w:pPr>
        <w:spacing w:line="240" w:lineRule="auto"/>
        <w:rPr>
          <w:rFonts w:asciiTheme="majorHAnsi" w:hAnsiTheme="majorHAnsi" w:cstheme="majorHAnsi"/>
          <w:color w:val="auto"/>
          <w:sz w:val="20"/>
          <w:szCs w:val="28"/>
          <w:lang w:val="de-DE"/>
        </w:rPr>
      </w:pPr>
      <w:r w:rsidRPr="00B14629">
        <w:rPr>
          <w:rFonts w:asciiTheme="majorHAnsi" w:hAnsiTheme="majorHAnsi" w:cstheme="majorHAnsi"/>
          <w:color w:val="auto"/>
          <w:sz w:val="20"/>
          <w:szCs w:val="28"/>
          <w:lang w:val="de-DE"/>
        </w:rPr>
        <w:t>Die Gedenkmünze ist die jüngste in einer langen Reihe von Ehrungen für den klassischen Fiat 500. So veröffentlichte beispielsweise die italienische Post eine Briefmarke anlässlich des 60.Geburtstags der automobilen Ikone. Das Museum of Modern Art (MoMA) in New York hat einen „Nuova Cinquecento“ in seine ständige Sammlung aufgenommen – ein weiterer Beleg für die internationale Bedeutung, die der charmante Kleinwagen für die Welt des Automobils erlangt hat.</w:t>
      </w:r>
    </w:p>
    <w:p w:rsidR="00B14629" w:rsidRPr="00B14629" w:rsidRDefault="00B14629" w:rsidP="00B14629">
      <w:pPr>
        <w:spacing w:line="240" w:lineRule="auto"/>
        <w:rPr>
          <w:rFonts w:asciiTheme="majorHAnsi" w:hAnsiTheme="majorHAnsi" w:cstheme="majorHAnsi"/>
          <w:color w:val="auto"/>
          <w:sz w:val="20"/>
          <w:szCs w:val="28"/>
          <w:lang w:val="de-DE"/>
        </w:rPr>
      </w:pPr>
    </w:p>
    <w:p w:rsidR="00B14629" w:rsidRPr="00B14629" w:rsidRDefault="00B14629" w:rsidP="00B14629">
      <w:pPr>
        <w:spacing w:line="240" w:lineRule="auto"/>
        <w:rPr>
          <w:rFonts w:asciiTheme="majorHAnsi" w:hAnsiTheme="majorHAnsi" w:cstheme="majorHAnsi"/>
          <w:color w:val="auto"/>
          <w:sz w:val="20"/>
          <w:szCs w:val="28"/>
          <w:lang w:val="de-DE"/>
        </w:rPr>
      </w:pPr>
      <w:r w:rsidRPr="00B14629">
        <w:rPr>
          <w:rFonts w:asciiTheme="majorHAnsi" w:hAnsiTheme="majorHAnsi" w:cstheme="majorHAnsi"/>
          <w:color w:val="auto"/>
          <w:sz w:val="20"/>
          <w:szCs w:val="28"/>
          <w:lang w:val="de-DE"/>
        </w:rPr>
        <w:t xml:space="preserve">Fiat selbst hält die Erinnerung an die Marken-Ikone unter anderem mit einem TV-Spot wach, in dem Oscar®-Gewinner Adrien Brody (Der Pianist, Grand Budapest Hotel, Brothers Bloom) die männliche Hauptrolle spielt. Der Hollywood-Star tritt im Kurzfilm „Wir sehen uns in der Zukunft“ an der Seite eines klassischen Fiat 500 und des aktuellen Sondermodells Fiat 500 </w:t>
      </w:r>
      <w:proofErr w:type="spellStart"/>
      <w:r w:rsidRPr="00B14629">
        <w:rPr>
          <w:rFonts w:asciiTheme="majorHAnsi" w:hAnsiTheme="majorHAnsi" w:cstheme="majorHAnsi"/>
          <w:color w:val="auto"/>
          <w:sz w:val="20"/>
          <w:szCs w:val="28"/>
          <w:lang w:val="de-DE"/>
        </w:rPr>
        <w:t>Anniversario</w:t>
      </w:r>
      <w:proofErr w:type="spellEnd"/>
      <w:r w:rsidRPr="00B14629">
        <w:rPr>
          <w:rFonts w:asciiTheme="majorHAnsi" w:hAnsiTheme="majorHAnsi" w:cstheme="majorHAnsi"/>
          <w:color w:val="auto"/>
          <w:sz w:val="20"/>
          <w:szCs w:val="28"/>
          <w:lang w:val="de-DE"/>
        </w:rPr>
        <w:t xml:space="preserve"> auf. In ganz Europa besuchten im Sommer 2017 Tausende von Fans und Oldtimer-Liebhabern die „Forever Young“-Tour.   </w:t>
      </w:r>
    </w:p>
    <w:p w:rsidR="00B14629" w:rsidRPr="00B14629" w:rsidRDefault="00B14629" w:rsidP="00B14629">
      <w:pPr>
        <w:spacing w:line="240" w:lineRule="auto"/>
        <w:rPr>
          <w:rFonts w:asciiTheme="majorHAnsi" w:hAnsiTheme="majorHAnsi" w:cstheme="majorHAnsi"/>
          <w:color w:val="auto"/>
          <w:sz w:val="20"/>
          <w:szCs w:val="28"/>
          <w:lang w:val="de-DE"/>
        </w:rPr>
      </w:pPr>
    </w:p>
    <w:p w:rsidR="00997CC8" w:rsidRPr="00B14629" w:rsidRDefault="00B14629" w:rsidP="00B14629">
      <w:pPr>
        <w:spacing w:line="240" w:lineRule="auto"/>
        <w:rPr>
          <w:rFonts w:asciiTheme="majorHAnsi" w:hAnsiTheme="majorHAnsi" w:cstheme="majorHAnsi"/>
          <w:color w:val="auto"/>
          <w:sz w:val="12"/>
          <w:szCs w:val="16"/>
          <w:lang w:val="de-AT"/>
        </w:rPr>
      </w:pPr>
      <w:r w:rsidRPr="00B14629">
        <w:rPr>
          <w:rFonts w:asciiTheme="majorHAnsi" w:hAnsiTheme="majorHAnsi" w:cstheme="majorHAnsi"/>
          <w:color w:val="auto"/>
          <w:sz w:val="20"/>
          <w:szCs w:val="28"/>
          <w:lang w:val="de-DE"/>
        </w:rPr>
        <w:t xml:space="preserve">Aber der Fiat 500 ist nicht nur ein Musterbeispiel für italienisches Design. Er hat darüber hinaus Millionen Menschen nicht nur in Italien individuelle Mobilität ermöglicht. Er hat im wahrsten Sinne des Wortes Italien auf vier Räder gestellt. Schon immer spielte auch der Export eine große Rolle. Von der Produktion des aktuellen Fiat 500 werden mehr als 80 Prozent außerhalb von Italien abgesetzt. Er ist heute in acht europäischen Ländern der meistverkaufte Pkw, in sechs weiteren zählt er zu den Top-Drei der Zulassungsstatistik.  </w:t>
      </w:r>
    </w:p>
    <w:p w:rsidR="007175F1" w:rsidRDefault="007175F1" w:rsidP="0045305E">
      <w:pPr>
        <w:spacing w:line="240" w:lineRule="auto"/>
        <w:rPr>
          <w:rFonts w:asciiTheme="majorHAnsi" w:hAnsiTheme="majorHAnsi" w:cstheme="majorHAnsi"/>
          <w:color w:val="auto"/>
          <w:sz w:val="16"/>
          <w:szCs w:val="16"/>
          <w:lang w:val="de-AT"/>
        </w:rPr>
      </w:pPr>
    </w:p>
    <w:p w:rsidR="007175F1" w:rsidRDefault="007175F1" w:rsidP="0045305E">
      <w:pPr>
        <w:spacing w:line="240" w:lineRule="auto"/>
        <w:rPr>
          <w:rFonts w:asciiTheme="majorHAnsi" w:hAnsiTheme="majorHAnsi" w:cstheme="majorHAnsi"/>
          <w:color w:val="auto"/>
          <w:sz w:val="16"/>
          <w:szCs w:val="16"/>
          <w:lang w:val="de-AT"/>
        </w:rPr>
      </w:pPr>
    </w:p>
    <w:p w:rsidR="007175F1" w:rsidRPr="007175F1" w:rsidRDefault="007175F1" w:rsidP="0045305E">
      <w:pPr>
        <w:spacing w:line="240" w:lineRule="auto"/>
        <w:rPr>
          <w:rFonts w:asciiTheme="majorHAnsi" w:hAnsiTheme="majorHAnsi" w:cstheme="majorHAnsi"/>
          <w:color w:val="auto"/>
          <w:sz w:val="16"/>
          <w:szCs w:val="16"/>
          <w:lang w:val="de-AT"/>
        </w:rPr>
      </w:pPr>
    </w:p>
    <w:p w:rsidR="00B14629" w:rsidRDefault="00B14629">
      <w:pPr>
        <w:spacing w:line="240" w:lineRule="auto"/>
        <w:rPr>
          <w:rFonts w:asciiTheme="majorHAnsi" w:hAnsiTheme="majorHAnsi" w:cstheme="majorHAnsi"/>
          <w:sz w:val="16"/>
          <w:szCs w:val="16"/>
          <w:lang w:val="de-AT"/>
        </w:rPr>
      </w:pPr>
      <w:r>
        <w:rPr>
          <w:rFonts w:asciiTheme="majorHAnsi" w:hAnsiTheme="majorHAnsi" w:cstheme="majorHAnsi"/>
          <w:sz w:val="16"/>
          <w:szCs w:val="16"/>
          <w:lang w:val="de-AT"/>
        </w:rPr>
        <w:br w:type="page"/>
      </w:r>
    </w:p>
    <w:p w:rsidR="0045305E" w:rsidRPr="00206DB9" w:rsidRDefault="0045305E" w:rsidP="0045305E">
      <w:pPr>
        <w:spacing w:line="240" w:lineRule="auto"/>
        <w:rPr>
          <w:rFonts w:asciiTheme="majorHAnsi" w:hAnsiTheme="majorHAnsi" w:cstheme="majorHAnsi"/>
          <w:b/>
          <w:color w:val="auto"/>
          <w:sz w:val="16"/>
          <w:szCs w:val="16"/>
          <w:lang w:val="de-DE" w:eastAsia="de-DE"/>
        </w:rPr>
      </w:pPr>
      <w:r w:rsidRPr="00206DB9">
        <w:rPr>
          <w:rFonts w:asciiTheme="majorHAnsi" w:hAnsiTheme="majorHAnsi" w:cstheme="majorHAnsi"/>
          <w:sz w:val="16"/>
          <w:szCs w:val="16"/>
          <w:lang w:val="de-AT"/>
        </w:rPr>
        <w:lastRenderedPageBreak/>
        <w:t>Bei Rückfragen wenden Sie sich bitte an:</w:t>
      </w:r>
    </w:p>
    <w:p w:rsidR="00133F35" w:rsidRPr="00206DB9" w:rsidRDefault="00133F35" w:rsidP="0045305E">
      <w:pPr>
        <w:pStyle w:val="04NomeLetteraItalic"/>
        <w:spacing w:line="276" w:lineRule="auto"/>
        <w:rPr>
          <w:rFonts w:asciiTheme="majorHAnsi" w:hAnsiTheme="majorHAnsi" w:cstheme="majorHAnsi"/>
          <w:i w:val="0"/>
          <w:szCs w:val="16"/>
        </w:rPr>
      </w:pPr>
    </w:p>
    <w:p w:rsidR="0045305E" w:rsidRPr="00FE2332" w:rsidRDefault="008708D9" w:rsidP="0045305E">
      <w:pPr>
        <w:pStyle w:val="04NomeLetteraItalic"/>
        <w:spacing w:line="276" w:lineRule="auto"/>
        <w:rPr>
          <w:rFonts w:asciiTheme="majorHAnsi" w:hAnsiTheme="majorHAnsi" w:cstheme="majorHAnsi"/>
          <w:i w:val="0"/>
          <w:szCs w:val="16"/>
        </w:rPr>
      </w:pPr>
      <w:r w:rsidRPr="00FE2332">
        <w:rPr>
          <w:rFonts w:asciiTheme="majorHAnsi" w:hAnsiTheme="majorHAnsi" w:cstheme="majorHAnsi"/>
          <w:i w:val="0"/>
          <w:szCs w:val="16"/>
        </w:rPr>
        <w:t>Andreas Blecha</w:t>
      </w:r>
    </w:p>
    <w:p w:rsidR="0045305E" w:rsidRPr="00FE2332" w:rsidRDefault="008708D9" w:rsidP="00823FD1">
      <w:pPr>
        <w:pStyle w:val="04NomeLetteraItalic"/>
        <w:spacing w:line="240" w:lineRule="auto"/>
        <w:rPr>
          <w:rFonts w:asciiTheme="majorHAnsi" w:hAnsiTheme="majorHAnsi" w:cstheme="majorHAnsi"/>
          <w:i w:val="0"/>
          <w:szCs w:val="16"/>
        </w:rPr>
      </w:pPr>
      <w:r w:rsidRPr="00FE2332">
        <w:rPr>
          <w:rFonts w:asciiTheme="majorHAnsi" w:hAnsiTheme="majorHAnsi" w:cstheme="majorHAnsi"/>
          <w:i w:val="0"/>
          <w:szCs w:val="16"/>
        </w:rPr>
        <w:t>Public Relations Manager</w:t>
      </w:r>
    </w:p>
    <w:p w:rsidR="0045305E" w:rsidRPr="00FE2332" w:rsidRDefault="0045305E" w:rsidP="00823FD1">
      <w:pPr>
        <w:pStyle w:val="04NomeLetteraItalic"/>
        <w:spacing w:line="240" w:lineRule="auto"/>
        <w:rPr>
          <w:rFonts w:asciiTheme="majorHAnsi" w:hAnsiTheme="majorHAnsi" w:cstheme="majorHAnsi"/>
          <w:i w:val="0"/>
          <w:szCs w:val="16"/>
        </w:rPr>
      </w:pPr>
      <w:r w:rsidRPr="00FE2332">
        <w:rPr>
          <w:rFonts w:asciiTheme="majorHAnsi" w:hAnsiTheme="majorHAnsi" w:cstheme="majorHAnsi"/>
          <w:i w:val="0"/>
          <w:szCs w:val="16"/>
        </w:rPr>
        <w:t xml:space="preserve">Fiat </w:t>
      </w:r>
      <w:r w:rsidR="00823FD1" w:rsidRPr="00FE2332">
        <w:rPr>
          <w:rFonts w:asciiTheme="majorHAnsi" w:hAnsiTheme="majorHAnsi" w:cstheme="majorHAnsi"/>
          <w:i w:val="0"/>
          <w:szCs w:val="16"/>
        </w:rPr>
        <w:t xml:space="preserve">Chrysler </w:t>
      </w:r>
      <w:r w:rsidRPr="00FE2332">
        <w:rPr>
          <w:rFonts w:asciiTheme="majorHAnsi" w:hAnsiTheme="majorHAnsi" w:cstheme="majorHAnsi"/>
          <w:i w:val="0"/>
          <w:szCs w:val="16"/>
        </w:rPr>
        <w:t>Automobiles Austria GmbH</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Schönbrunner Straße 297 - 307, 1120 Wien</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Tel: </w:t>
      </w:r>
      <w:r w:rsidRPr="00206DB9">
        <w:rPr>
          <w:rFonts w:asciiTheme="majorHAnsi" w:hAnsiTheme="majorHAnsi" w:cstheme="majorHAnsi"/>
          <w:i w:val="0"/>
          <w:szCs w:val="16"/>
          <w:lang w:val="de-AT"/>
        </w:rPr>
        <w:tab/>
        <w:t>01</w:t>
      </w:r>
      <w:r w:rsidR="008708D9" w:rsidRPr="00206DB9">
        <w:rPr>
          <w:rFonts w:asciiTheme="majorHAnsi" w:hAnsiTheme="majorHAnsi" w:cstheme="majorHAnsi"/>
          <w:i w:val="0"/>
          <w:szCs w:val="16"/>
          <w:lang w:val="de-AT"/>
        </w:rPr>
        <w:t>-68001 1088</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email:</w:t>
      </w:r>
      <w:r w:rsidRPr="00206DB9">
        <w:rPr>
          <w:rFonts w:asciiTheme="majorHAnsi" w:hAnsiTheme="majorHAnsi" w:cstheme="majorHAnsi"/>
          <w:i w:val="0"/>
          <w:szCs w:val="16"/>
          <w:lang w:val="de-AT"/>
        </w:rPr>
        <w:tab/>
      </w:r>
      <w:hyperlink r:id="rId10" w:history="1">
        <w:r w:rsidR="00555C1D" w:rsidRPr="00206DB9">
          <w:rPr>
            <w:rStyle w:val="Hyperlink"/>
            <w:rFonts w:asciiTheme="majorHAnsi" w:hAnsiTheme="majorHAnsi" w:cstheme="majorHAnsi"/>
            <w:i w:val="0"/>
            <w:szCs w:val="16"/>
            <w:lang w:val="de-AT"/>
          </w:rPr>
          <w:t>andreas.blecha@fcagroup.com</w:t>
        </w:r>
      </w:hyperlink>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Fiat Presse im Web: </w:t>
      </w:r>
      <w:hyperlink r:id="rId11" w:history="1">
        <w:r w:rsidRPr="00206DB9">
          <w:rPr>
            <w:rStyle w:val="Hyperlink"/>
            <w:rFonts w:asciiTheme="majorHAnsi" w:hAnsiTheme="majorHAnsi" w:cstheme="majorHAnsi"/>
            <w:i w:val="0"/>
            <w:szCs w:val="16"/>
            <w:lang w:val="de-AT"/>
          </w:rPr>
          <w:t>www.fiatpress.at</w:t>
        </w:r>
      </w:hyperlink>
    </w:p>
    <w:sectPr w:rsidR="0045305E" w:rsidRPr="00206DB9" w:rsidSect="00997CC8">
      <w:headerReference w:type="default" r:id="rId12"/>
      <w:footerReference w:type="default" r:id="rId13"/>
      <w:headerReference w:type="first" r:id="rId14"/>
      <w:footerReference w:type="first" r:id="rId15"/>
      <w:pgSz w:w="11906" w:h="16838"/>
      <w:pgMar w:top="3828" w:right="991"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6AE" w:rsidRDefault="007E76AE" w:rsidP="007368CD">
      <w:r>
        <w:separator/>
      </w:r>
    </w:p>
  </w:endnote>
  <w:endnote w:type="continuationSeparator" w:id="0">
    <w:p w:rsidR="007E76AE" w:rsidRDefault="007E76AE"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286AF320" wp14:editId="29FDDD55">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B20BD08" wp14:editId="02008366">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8BD88F7" wp14:editId="4A3C4C51">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6AE" w:rsidRDefault="007E76AE" w:rsidP="007368CD">
      <w:r>
        <w:separator/>
      </w:r>
    </w:p>
  </w:footnote>
  <w:footnote w:type="continuationSeparator" w:id="0">
    <w:p w:rsidR="007E76AE" w:rsidRDefault="007E76AE"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B14629"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C04C667" wp14:editId="6E3C2CF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B14629" w:rsidRPr="00B14629">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B14629" w:rsidRPr="00B14629">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1596E25E" wp14:editId="5876FEBF">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6817D3FB" wp14:editId="752C21EA">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391E1721" wp14:editId="526A100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9F68C01" wp14:editId="1265CE92">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66B26019" wp14:editId="641D8D99">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CCE23B6" wp14:editId="6B3CE3F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A03702D" wp14:editId="10F32D37">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1A59AA" wp14:editId="79EEC1EB">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57925B8A" wp14:editId="24CEB10D">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46535"/>
    <w:rsid w:val="0007449A"/>
    <w:rsid w:val="000868ED"/>
    <w:rsid w:val="00087859"/>
    <w:rsid w:val="000A21EB"/>
    <w:rsid w:val="000A4010"/>
    <w:rsid w:val="000B23C0"/>
    <w:rsid w:val="000C12DB"/>
    <w:rsid w:val="000C28C3"/>
    <w:rsid w:val="000C43DE"/>
    <w:rsid w:val="000D1D5E"/>
    <w:rsid w:val="0012449D"/>
    <w:rsid w:val="00124518"/>
    <w:rsid w:val="00133F35"/>
    <w:rsid w:val="0013681A"/>
    <w:rsid w:val="0014444E"/>
    <w:rsid w:val="001749F1"/>
    <w:rsid w:val="001B299B"/>
    <w:rsid w:val="001C5B93"/>
    <w:rsid w:val="001C64DD"/>
    <w:rsid w:val="001D6D5F"/>
    <w:rsid w:val="001F75DA"/>
    <w:rsid w:val="00202678"/>
    <w:rsid w:val="00206DB9"/>
    <w:rsid w:val="0024198C"/>
    <w:rsid w:val="00247B03"/>
    <w:rsid w:val="0026180D"/>
    <w:rsid w:val="00267D19"/>
    <w:rsid w:val="0027204E"/>
    <w:rsid w:val="002A2259"/>
    <w:rsid w:val="002C3AC2"/>
    <w:rsid w:val="002C74F1"/>
    <w:rsid w:val="002D1B82"/>
    <w:rsid w:val="002D694C"/>
    <w:rsid w:val="002F6DA3"/>
    <w:rsid w:val="00306215"/>
    <w:rsid w:val="00344F15"/>
    <w:rsid w:val="00366E38"/>
    <w:rsid w:val="00367BAD"/>
    <w:rsid w:val="00370917"/>
    <w:rsid w:val="00375E15"/>
    <w:rsid w:val="00377799"/>
    <w:rsid w:val="003A72B4"/>
    <w:rsid w:val="003B65EA"/>
    <w:rsid w:val="003D1A82"/>
    <w:rsid w:val="00406679"/>
    <w:rsid w:val="00425778"/>
    <w:rsid w:val="00426F7B"/>
    <w:rsid w:val="00431E0E"/>
    <w:rsid w:val="004475B3"/>
    <w:rsid w:val="0045305E"/>
    <w:rsid w:val="00464A2A"/>
    <w:rsid w:val="00476096"/>
    <w:rsid w:val="004B28D5"/>
    <w:rsid w:val="004C56BF"/>
    <w:rsid w:val="004F2045"/>
    <w:rsid w:val="004F6D9A"/>
    <w:rsid w:val="00534B72"/>
    <w:rsid w:val="00544DF0"/>
    <w:rsid w:val="00555C1D"/>
    <w:rsid w:val="00561499"/>
    <w:rsid w:val="0057343B"/>
    <w:rsid w:val="005A4D66"/>
    <w:rsid w:val="005B1AD7"/>
    <w:rsid w:val="005C3C0A"/>
    <w:rsid w:val="005E3399"/>
    <w:rsid w:val="006263E9"/>
    <w:rsid w:val="00633EE1"/>
    <w:rsid w:val="006516B1"/>
    <w:rsid w:val="00662668"/>
    <w:rsid w:val="0067746F"/>
    <w:rsid w:val="006870FA"/>
    <w:rsid w:val="006B7E05"/>
    <w:rsid w:val="00707A65"/>
    <w:rsid w:val="00716248"/>
    <w:rsid w:val="007175F1"/>
    <w:rsid w:val="00720D8C"/>
    <w:rsid w:val="007368CD"/>
    <w:rsid w:val="0076205D"/>
    <w:rsid w:val="00777351"/>
    <w:rsid w:val="00777FC7"/>
    <w:rsid w:val="00794E0D"/>
    <w:rsid w:val="007D0002"/>
    <w:rsid w:val="007D4E8F"/>
    <w:rsid w:val="007E76AE"/>
    <w:rsid w:val="007F0FA1"/>
    <w:rsid w:val="007F6D93"/>
    <w:rsid w:val="008029AE"/>
    <w:rsid w:val="0080483F"/>
    <w:rsid w:val="00823FD1"/>
    <w:rsid w:val="00847945"/>
    <w:rsid w:val="008708D9"/>
    <w:rsid w:val="00873E41"/>
    <w:rsid w:val="0090278D"/>
    <w:rsid w:val="0091338E"/>
    <w:rsid w:val="009340C1"/>
    <w:rsid w:val="00954835"/>
    <w:rsid w:val="00975AB4"/>
    <w:rsid w:val="00997CC8"/>
    <w:rsid w:val="009A77CD"/>
    <w:rsid w:val="009F4A69"/>
    <w:rsid w:val="00A254B4"/>
    <w:rsid w:val="00A408FA"/>
    <w:rsid w:val="00A94514"/>
    <w:rsid w:val="00AA12F7"/>
    <w:rsid w:val="00AA5EBA"/>
    <w:rsid w:val="00AB4A8B"/>
    <w:rsid w:val="00AC51FA"/>
    <w:rsid w:val="00B14629"/>
    <w:rsid w:val="00B2731A"/>
    <w:rsid w:val="00B528E5"/>
    <w:rsid w:val="00B54F79"/>
    <w:rsid w:val="00B55CDC"/>
    <w:rsid w:val="00B56CCF"/>
    <w:rsid w:val="00B70D37"/>
    <w:rsid w:val="00B953CE"/>
    <w:rsid w:val="00B95EBA"/>
    <w:rsid w:val="00BA53F4"/>
    <w:rsid w:val="00BB7006"/>
    <w:rsid w:val="00BD5DFC"/>
    <w:rsid w:val="00BE1DFC"/>
    <w:rsid w:val="00BF6053"/>
    <w:rsid w:val="00C41B22"/>
    <w:rsid w:val="00C6378A"/>
    <w:rsid w:val="00C80391"/>
    <w:rsid w:val="00CA64F9"/>
    <w:rsid w:val="00CC04CD"/>
    <w:rsid w:val="00CE2C17"/>
    <w:rsid w:val="00D1709D"/>
    <w:rsid w:val="00D34A3F"/>
    <w:rsid w:val="00D56FE5"/>
    <w:rsid w:val="00D5744E"/>
    <w:rsid w:val="00D72055"/>
    <w:rsid w:val="00D821E4"/>
    <w:rsid w:val="00D90126"/>
    <w:rsid w:val="00D920B1"/>
    <w:rsid w:val="00DA370C"/>
    <w:rsid w:val="00DC33D5"/>
    <w:rsid w:val="00DE5DEC"/>
    <w:rsid w:val="00DE7175"/>
    <w:rsid w:val="00DF30FA"/>
    <w:rsid w:val="00DF3437"/>
    <w:rsid w:val="00DF6DEC"/>
    <w:rsid w:val="00E242B3"/>
    <w:rsid w:val="00E24EC1"/>
    <w:rsid w:val="00E81717"/>
    <w:rsid w:val="00E84EBA"/>
    <w:rsid w:val="00EA04F5"/>
    <w:rsid w:val="00EB669B"/>
    <w:rsid w:val="00EC3397"/>
    <w:rsid w:val="00EE02A9"/>
    <w:rsid w:val="00F041DF"/>
    <w:rsid w:val="00F12665"/>
    <w:rsid w:val="00F153FC"/>
    <w:rsid w:val="00F3533C"/>
    <w:rsid w:val="00F358C9"/>
    <w:rsid w:val="00F3785E"/>
    <w:rsid w:val="00F6438A"/>
    <w:rsid w:val="00F66FF7"/>
    <w:rsid w:val="00F74F7E"/>
    <w:rsid w:val="00F92943"/>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843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380FC38-8856-4F86-A18B-F427A685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465</Words>
  <Characters>2652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3111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Katrin Gröger</cp:lastModifiedBy>
  <cp:revision>2</cp:revision>
  <cp:lastPrinted>2017-03-03T16:10:00Z</cp:lastPrinted>
  <dcterms:created xsi:type="dcterms:W3CDTF">2017-11-24T10:36:00Z</dcterms:created>
  <dcterms:modified xsi:type="dcterms:W3CDTF">2017-11-24T10:36:00Z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