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EF" w:rsidRDefault="004940EF" w:rsidP="007C221C">
      <w:pPr>
        <w:rPr>
          <w:rFonts w:asciiTheme="majorHAnsi" w:hAnsiTheme="majorHAnsi" w:cstheme="majorHAnsi"/>
          <w:b/>
          <w:color w:val="B30931"/>
          <w:sz w:val="24"/>
          <w:szCs w:val="28"/>
          <w:lang w:val="de-DE"/>
        </w:rPr>
      </w:pPr>
      <w:r>
        <w:rPr>
          <w:rFonts w:asciiTheme="majorHAnsi" w:hAnsiTheme="majorHAnsi" w:cstheme="majorHAnsi"/>
          <w:b/>
          <w:color w:val="B30931"/>
          <w:sz w:val="24"/>
          <w:szCs w:val="28"/>
          <w:lang w:val="de-DE"/>
        </w:rPr>
        <w:t>Fiat 5</w:t>
      </w:r>
      <w:r w:rsidR="00A54E48">
        <w:rPr>
          <w:rFonts w:asciiTheme="majorHAnsi" w:hAnsiTheme="majorHAnsi" w:cstheme="majorHAnsi"/>
          <w:b/>
          <w:color w:val="B30931"/>
          <w:sz w:val="24"/>
          <w:szCs w:val="28"/>
          <w:lang w:val="de-DE"/>
        </w:rPr>
        <w:t>00</w:t>
      </w:r>
      <w:r>
        <w:rPr>
          <w:rFonts w:asciiTheme="majorHAnsi" w:hAnsiTheme="majorHAnsi" w:cstheme="majorHAnsi"/>
          <w:b/>
          <w:color w:val="B30931"/>
          <w:sz w:val="24"/>
          <w:szCs w:val="28"/>
          <w:lang w:val="de-DE"/>
        </w:rPr>
        <w:t>C als behindertengerechtes Ersatzfahrzeug im Einsatz</w:t>
      </w:r>
    </w:p>
    <w:p w:rsidR="004940EF" w:rsidRDefault="004940EF" w:rsidP="004940EF">
      <w:pPr>
        <w:rPr>
          <w:rFonts w:asciiTheme="majorHAnsi" w:hAnsiTheme="majorHAnsi" w:cstheme="majorHAnsi"/>
          <w:b/>
          <w:color w:val="B30931"/>
          <w:sz w:val="24"/>
          <w:szCs w:val="28"/>
          <w:lang w:val="de-DE"/>
        </w:rPr>
      </w:pPr>
    </w:p>
    <w:p w:rsidR="00750AFF" w:rsidRDefault="004940EF" w:rsidP="004940EF">
      <w:pPr>
        <w:rPr>
          <w:rFonts w:asciiTheme="majorHAnsi" w:eastAsiaTheme="minorHAnsi" w:hAnsiTheme="majorHAnsi" w:cstheme="majorHAnsi"/>
          <w:i/>
          <w:color w:val="B30931"/>
          <w:sz w:val="22"/>
          <w:szCs w:val="28"/>
          <w:lang w:val="de-DE" w:eastAsia="en-US"/>
        </w:rPr>
      </w:pPr>
      <w:r w:rsidRPr="004940EF">
        <w:rPr>
          <w:rFonts w:asciiTheme="majorHAnsi" w:eastAsiaTheme="minorHAnsi" w:hAnsiTheme="majorHAnsi" w:cstheme="majorHAnsi"/>
          <w:i/>
          <w:color w:val="B30931"/>
          <w:sz w:val="22"/>
          <w:szCs w:val="28"/>
          <w:lang w:val="de-DE" w:eastAsia="en-US"/>
        </w:rPr>
        <w:t>MEGADENZEL Wien Erdberg</w:t>
      </w:r>
      <w:r>
        <w:rPr>
          <w:rFonts w:asciiTheme="majorHAnsi" w:hAnsiTheme="majorHAnsi" w:cstheme="majorHAnsi"/>
          <w:b/>
          <w:color w:val="B30931"/>
          <w:sz w:val="24"/>
          <w:szCs w:val="28"/>
          <w:lang w:val="de-DE"/>
        </w:rPr>
        <w:t xml:space="preserve"> </w:t>
      </w:r>
      <w:r w:rsidR="00750AFF" w:rsidRPr="00750AFF">
        <w:rPr>
          <w:rFonts w:asciiTheme="majorHAnsi" w:eastAsiaTheme="minorHAnsi" w:hAnsiTheme="majorHAnsi" w:cstheme="majorHAnsi"/>
          <w:i/>
          <w:color w:val="B30931"/>
          <w:sz w:val="22"/>
          <w:szCs w:val="28"/>
          <w:lang w:val="de-DE" w:eastAsia="en-US"/>
        </w:rPr>
        <w:t xml:space="preserve">bietet </w:t>
      </w:r>
      <w:r w:rsidR="00750AFF">
        <w:rPr>
          <w:rFonts w:asciiTheme="majorHAnsi" w:eastAsiaTheme="minorHAnsi" w:hAnsiTheme="majorHAnsi" w:cstheme="majorHAnsi"/>
          <w:i/>
          <w:color w:val="B30931"/>
          <w:sz w:val="22"/>
          <w:szCs w:val="28"/>
          <w:lang w:val="de-DE" w:eastAsia="en-US"/>
        </w:rPr>
        <w:t>als erster Fiat Partner in Wien ein Ersatzfahrzeug mit behindertengerechtem Umbau an.</w:t>
      </w:r>
    </w:p>
    <w:p w:rsidR="00750AFF" w:rsidRDefault="00750AFF" w:rsidP="004940EF">
      <w:pPr>
        <w:rPr>
          <w:rFonts w:asciiTheme="majorHAnsi" w:hAnsiTheme="majorHAnsi" w:cstheme="majorHAnsi"/>
          <w:b/>
          <w:color w:val="B30931"/>
          <w:sz w:val="24"/>
          <w:szCs w:val="28"/>
          <w:lang w:val="de-DE"/>
        </w:rPr>
      </w:pPr>
    </w:p>
    <w:p w:rsidR="007C221C" w:rsidRPr="007C221C" w:rsidRDefault="007C221C" w:rsidP="007C221C">
      <w:pPr>
        <w:rPr>
          <w:rFonts w:asciiTheme="majorHAnsi" w:hAnsiTheme="majorHAnsi" w:cstheme="majorHAnsi"/>
          <w:color w:val="auto"/>
          <w:szCs w:val="28"/>
          <w:lang w:val="de-DE"/>
        </w:rPr>
      </w:pPr>
      <w:r>
        <w:rPr>
          <w:rFonts w:asciiTheme="majorHAnsi" w:hAnsiTheme="majorHAnsi" w:cstheme="majorHAnsi"/>
          <w:color w:val="auto"/>
          <w:szCs w:val="28"/>
          <w:lang w:val="de-DE"/>
        </w:rPr>
        <w:t xml:space="preserve">Wien, im </w:t>
      </w:r>
      <w:r w:rsidR="00127F1D">
        <w:rPr>
          <w:rFonts w:asciiTheme="majorHAnsi" w:hAnsiTheme="majorHAnsi" w:cstheme="majorHAnsi"/>
          <w:color w:val="auto"/>
          <w:szCs w:val="28"/>
          <w:lang w:val="de-DE"/>
        </w:rPr>
        <w:t>Mai</w:t>
      </w:r>
      <w:r w:rsidRPr="007C221C">
        <w:rPr>
          <w:rFonts w:asciiTheme="majorHAnsi" w:hAnsiTheme="majorHAnsi" w:cstheme="majorHAnsi"/>
          <w:color w:val="auto"/>
          <w:szCs w:val="28"/>
          <w:lang w:val="de-DE"/>
        </w:rPr>
        <w:t xml:space="preserve"> 2018</w:t>
      </w:r>
    </w:p>
    <w:p w:rsidR="007C221C" w:rsidRPr="007C221C" w:rsidRDefault="007C221C" w:rsidP="007C221C">
      <w:pPr>
        <w:rPr>
          <w:rFonts w:asciiTheme="majorHAnsi" w:hAnsiTheme="majorHAnsi" w:cstheme="majorHAnsi"/>
          <w:color w:val="auto"/>
          <w:szCs w:val="28"/>
          <w:lang w:val="de-DE"/>
        </w:rPr>
      </w:pPr>
    </w:p>
    <w:p w:rsidR="00750AFF" w:rsidRDefault="00237636" w:rsidP="000F35F5">
      <w:pPr>
        <w:jc w:val="both"/>
        <w:rPr>
          <w:rFonts w:asciiTheme="majorHAnsi" w:hAnsiTheme="majorHAnsi" w:cstheme="majorHAnsi"/>
          <w:color w:val="auto"/>
          <w:szCs w:val="28"/>
          <w:lang w:val="de-DE"/>
        </w:rPr>
      </w:pPr>
      <w:r>
        <w:rPr>
          <w:rFonts w:asciiTheme="majorHAnsi" w:hAnsiTheme="majorHAnsi" w:cstheme="majorHAnsi"/>
          <w:color w:val="auto"/>
          <w:szCs w:val="28"/>
          <w:lang w:val="de-DE"/>
        </w:rPr>
        <w:t xml:space="preserve">MEGADENZEL Wien Erdberg bietet seit </w:t>
      </w:r>
      <w:r w:rsidR="00127F1D">
        <w:rPr>
          <w:rFonts w:asciiTheme="majorHAnsi" w:hAnsiTheme="majorHAnsi" w:cstheme="majorHAnsi"/>
          <w:color w:val="auto"/>
          <w:szCs w:val="28"/>
          <w:lang w:val="de-DE"/>
        </w:rPr>
        <w:t>Mai</w:t>
      </w:r>
      <w:r>
        <w:rPr>
          <w:rFonts w:asciiTheme="majorHAnsi" w:hAnsiTheme="majorHAnsi" w:cstheme="majorHAnsi"/>
          <w:color w:val="auto"/>
          <w:szCs w:val="28"/>
          <w:lang w:val="de-DE"/>
        </w:rPr>
        <w:t xml:space="preserve"> als erster Fiat Partner </w:t>
      </w:r>
      <w:r w:rsidR="000F35F5">
        <w:rPr>
          <w:rFonts w:asciiTheme="majorHAnsi" w:hAnsiTheme="majorHAnsi" w:cstheme="majorHAnsi"/>
          <w:color w:val="auto"/>
          <w:szCs w:val="28"/>
          <w:lang w:val="de-DE"/>
        </w:rPr>
        <w:t>im Rahmen des Autonomy Programms</w:t>
      </w:r>
      <w:r>
        <w:rPr>
          <w:rFonts w:asciiTheme="majorHAnsi" w:hAnsiTheme="majorHAnsi" w:cstheme="majorHAnsi"/>
          <w:color w:val="auto"/>
          <w:szCs w:val="28"/>
          <w:lang w:val="de-DE"/>
        </w:rPr>
        <w:t xml:space="preserve"> ein Kundenersatzfahrzeug mit behindertengerechtem Umbau an. </w:t>
      </w:r>
      <w:r w:rsidR="003D7A16">
        <w:rPr>
          <w:rFonts w:asciiTheme="majorHAnsi" w:hAnsiTheme="majorHAnsi" w:cstheme="majorHAnsi"/>
          <w:color w:val="auto"/>
          <w:szCs w:val="28"/>
          <w:lang w:val="de-DE"/>
        </w:rPr>
        <w:t xml:space="preserve">Pünktlich zum Start der Cabrio-Saison </w:t>
      </w:r>
      <w:r>
        <w:rPr>
          <w:rFonts w:asciiTheme="majorHAnsi" w:hAnsiTheme="majorHAnsi" w:cstheme="majorHAnsi"/>
          <w:color w:val="auto"/>
          <w:szCs w:val="28"/>
          <w:lang w:val="de-DE"/>
        </w:rPr>
        <w:t xml:space="preserve">kommt </w:t>
      </w:r>
      <w:r w:rsidR="003D7A16">
        <w:rPr>
          <w:rFonts w:asciiTheme="majorHAnsi" w:hAnsiTheme="majorHAnsi" w:cstheme="majorHAnsi"/>
          <w:color w:val="auto"/>
          <w:szCs w:val="28"/>
          <w:lang w:val="de-DE"/>
        </w:rPr>
        <w:t>ab sofort</w:t>
      </w:r>
      <w:r>
        <w:rPr>
          <w:rFonts w:asciiTheme="majorHAnsi" w:hAnsiTheme="majorHAnsi" w:cstheme="majorHAnsi"/>
          <w:color w:val="auto"/>
          <w:szCs w:val="28"/>
          <w:lang w:val="de-DE"/>
        </w:rPr>
        <w:t xml:space="preserve"> </w:t>
      </w:r>
      <w:r w:rsidR="000F35F5">
        <w:rPr>
          <w:rFonts w:asciiTheme="majorHAnsi" w:hAnsiTheme="majorHAnsi" w:cstheme="majorHAnsi"/>
          <w:color w:val="auto"/>
          <w:szCs w:val="28"/>
          <w:lang w:val="de-DE"/>
        </w:rPr>
        <w:t>a</w:t>
      </w:r>
      <w:r>
        <w:rPr>
          <w:rFonts w:asciiTheme="majorHAnsi" w:hAnsiTheme="majorHAnsi" w:cstheme="majorHAnsi"/>
          <w:color w:val="auto"/>
          <w:szCs w:val="28"/>
          <w:lang w:val="de-DE"/>
        </w:rPr>
        <w:t>m Standort Wien Erdberg ein Fiat 5</w:t>
      </w:r>
      <w:r w:rsidR="00A54E48">
        <w:rPr>
          <w:rFonts w:asciiTheme="majorHAnsi" w:hAnsiTheme="majorHAnsi" w:cstheme="majorHAnsi"/>
          <w:color w:val="auto"/>
          <w:szCs w:val="28"/>
          <w:lang w:val="de-DE"/>
        </w:rPr>
        <w:t>00</w:t>
      </w:r>
      <w:r>
        <w:rPr>
          <w:rFonts w:asciiTheme="majorHAnsi" w:hAnsiTheme="majorHAnsi" w:cstheme="majorHAnsi"/>
          <w:color w:val="auto"/>
          <w:szCs w:val="28"/>
          <w:lang w:val="de-DE"/>
        </w:rPr>
        <w:t xml:space="preserve"> Cabrio in der beliebten Retro-Look Lackierung </w:t>
      </w:r>
      <w:proofErr w:type="spellStart"/>
      <w:r>
        <w:rPr>
          <w:rFonts w:asciiTheme="majorHAnsi" w:hAnsiTheme="majorHAnsi" w:cstheme="majorHAnsi"/>
          <w:color w:val="auto"/>
          <w:szCs w:val="28"/>
          <w:lang w:val="de-DE"/>
        </w:rPr>
        <w:t>Corallo</w:t>
      </w:r>
      <w:proofErr w:type="spellEnd"/>
      <w:r>
        <w:rPr>
          <w:rFonts w:asciiTheme="majorHAnsi" w:hAnsiTheme="majorHAnsi" w:cstheme="majorHAnsi"/>
          <w:color w:val="auto"/>
          <w:szCs w:val="28"/>
          <w:lang w:val="de-DE"/>
        </w:rPr>
        <w:t xml:space="preserve"> Rot zum Einsatz. Die eingebaute Handbedienung ermöglich</w:t>
      </w:r>
      <w:r w:rsidR="00A54E48">
        <w:rPr>
          <w:rFonts w:asciiTheme="majorHAnsi" w:hAnsiTheme="majorHAnsi" w:cstheme="majorHAnsi"/>
          <w:color w:val="auto"/>
          <w:szCs w:val="28"/>
          <w:lang w:val="de-DE"/>
        </w:rPr>
        <w:t>t</w:t>
      </w:r>
      <w:r>
        <w:rPr>
          <w:rFonts w:asciiTheme="majorHAnsi" w:hAnsiTheme="majorHAnsi" w:cstheme="majorHAnsi"/>
          <w:color w:val="auto"/>
          <w:szCs w:val="28"/>
          <w:lang w:val="de-DE"/>
        </w:rPr>
        <w:t xml:space="preserve"> es </w:t>
      </w:r>
      <w:r w:rsidR="00A54E48">
        <w:rPr>
          <w:rFonts w:asciiTheme="majorHAnsi" w:hAnsiTheme="majorHAnsi" w:cstheme="majorHAnsi"/>
          <w:color w:val="auto"/>
          <w:szCs w:val="28"/>
          <w:lang w:val="de-DE"/>
        </w:rPr>
        <w:t xml:space="preserve">dabei </w:t>
      </w:r>
      <w:r>
        <w:rPr>
          <w:rFonts w:asciiTheme="majorHAnsi" w:hAnsiTheme="majorHAnsi" w:cstheme="majorHAnsi"/>
          <w:color w:val="auto"/>
          <w:szCs w:val="28"/>
          <w:lang w:val="de-DE"/>
        </w:rPr>
        <w:t>Kunden</w:t>
      </w:r>
      <w:r w:rsidR="000F35F5">
        <w:rPr>
          <w:rFonts w:asciiTheme="majorHAnsi" w:hAnsiTheme="majorHAnsi" w:cstheme="majorHAnsi"/>
          <w:color w:val="auto"/>
          <w:szCs w:val="28"/>
          <w:lang w:val="de-DE"/>
        </w:rPr>
        <w:t xml:space="preserve"> das Fahrzeug</w:t>
      </w:r>
      <w:r>
        <w:rPr>
          <w:rFonts w:asciiTheme="majorHAnsi" w:hAnsiTheme="majorHAnsi" w:cstheme="majorHAnsi"/>
          <w:color w:val="auto"/>
          <w:szCs w:val="28"/>
          <w:lang w:val="de-DE"/>
        </w:rPr>
        <w:t xml:space="preserve"> ohne Zuhilfenahme der Beine zu beschleunigen und zu bremsen.</w:t>
      </w:r>
      <w:r w:rsidR="000F35F5">
        <w:rPr>
          <w:rFonts w:asciiTheme="majorHAnsi" w:hAnsiTheme="majorHAnsi" w:cstheme="majorHAnsi"/>
          <w:color w:val="auto"/>
          <w:szCs w:val="28"/>
          <w:lang w:val="de-DE"/>
        </w:rPr>
        <w:t xml:space="preserve"> </w:t>
      </w:r>
    </w:p>
    <w:p w:rsidR="000F35F5" w:rsidRDefault="000F35F5" w:rsidP="000F35F5">
      <w:pPr>
        <w:jc w:val="both"/>
        <w:rPr>
          <w:rFonts w:asciiTheme="majorHAnsi" w:hAnsiTheme="majorHAnsi" w:cstheme="majorHAnsi"/>
          <w:color w:val="auto"/>
          <w:szCs w:val="28"/>
          <w:lang w:val="de-DE"/>
        </w:rPr>
      </w:pPr>
    </w:p>
    <w:p w:rsidR="00A54E48" w:rsidRDefault="000F35F5" w:rsidP="000F35F5">
      <w:pPr>
        <w:jc w:val="both"/>
        <w:rPr>
          <w:rFonts w:asciiTheme="majorHAnsi" w:hAnsiTheme="majorHAnsi" w:cstheme="majorHAnsi"/>
          <w:color w:val="auto"/>
          <w:szCs w:val="28"/>
          <w:lang w:val="de-DE"/>
        </w:rPr>
      </w:pPr>
      <w:r>
        <w:rPr>
          <w:rFonts w:asciiTheme="majorHAnsi" w:hAnsiTheme="majorHAnsi" w:cstheme="majorHAnsi"/>
          <w:color w:val="auto"/>
          <w:szCs w:val="28"/>
          <w:lang w:val="de-DE"/>
        </w:rPr>
        <w:t>Die Idee zu diesem Serviceangebot entstand</w:t>
      </w:r>
      <w:r w:rsidR="004627A4">
        <w:rPr>
          <w:rFonts w:asciiTheme="majorHAnsi" w:hAnsiTheme="majorHAnsi" w:cstheme="majorHAnsi"/>
          <w:color w:val="auto"/>
          <w:szCs w:val="28"/>
          <w:lang w:val="de-DE"/>
        </w:rPr>
        <w:t xml:space="preserve"> </w:t>
      </w:r>
      <w:r w:rsidR="00B2079C">
        <w:rPr>
          <w:rFonts w:asciiTheme="majorHAnsi" w:hAnsiTheme="majorHAnsi" w:cstheme="majorHAnsi"/>
          <w:color w:val="auto"/>
          <w:szCs w:val="28"/>
          <w:lang w:val="de-DE"/>
        </w:rPr>
        <w:t xml:space="preserve">bei </w:t>
      </w:r>
      <w:r w:rsidR="004627A4" w:rsidRPr="004627A4">
        <w:rPr>
          <w:rFonts w:asciiTheme="majorHAnsi" w:hAnsiTheme="majorHAnsi" w:cstheme="majorHAnsi"/>
          <w:color w:val="auto"/>
          <w:szCs w:val="28"/>
          <w:lang w:val="de-DE"/>
        </w:rPr>
        <w:t xml:space="preserve">Fiat Chrysler Automobiles Austria </w:t>
      </w:r>
      <w:r>
        <w:rPr>
          <w:rFonts w:asciiTheme="majorHAnsi" w:hAnsiTheme="majorHAnsi" w:cstheme="majorHAnsi"/>
          <w:color w:val="auto"/>
          <w:szCs w:val="28"/>
          <w:lang w:val="de-DE"/>
        </w:rPr>
        <w:t xml:space="preserve">im Austausch mit </w:t>
      </w:r>
      <w:r w:rsidR="00F33617">
        <w:rPr>
          <w:rFonts w:asciiTheme="majorHAnsi" w:hAnsiTheme="majorHAnsi" w:cstheme="majorHAnsi"/>
          <w:color w:val="auto"/>
          <w:szCs w:val="28"/>
          <w:lang w:val="de-DE"/>
        </w:rPr>
        <w:t xml:space="preserve">Sabine Weber-Treiber, </w:t>
      </w:r>
      <w:r w:rsidR="00B2079C">
        <w:rPr>
          <w:rFonts w:asciiTheme="majorHAnsi" w:hAnsiTheme="majorHAnsi" w:cstheme="majorHAnsi"/>
          <w:color w:val="auto"/>
          <w:szCs w:val="28"/>
          <w:lang w:val="de-DE"/>
        </w:rPr>
        <w:t xml:space="preserve">der </w:t>
      </w:r>
      <w:r w:rsidR="00F33617">
        <w:rPr>
          <w:rFonts w:asciiTheme="majorHAnsi" w:hAnsiTheme="majorHAnsi" w:cstheme="majorHAnsi"/>
          <w:color w:val="auto"/>
          <w:szCs w:val="28"/>
          <w:lang w:val="de-DE"/>
        </w:rPr>
        <w:t>österreichische</w:t>
      </w:r>
      <w:r w:rsidR="00B2079C">
        <w:rPr>
          <w:rFonts w:asciiTheme="majorHAnsi" w:hAnsiTheme="majorHAnsi" w:cstheme="majorHAnsi"/>
          <w:color w:val="auto"/>
          <w:szCs w:val="28"/>
          <w:lang w:val="de-DE"/>
        </w:rPr>
        <w:t>n</w:t>
      </w:r>
      <w:r w:rsidR="00F33617">
        <w:rPr>
          <w:rFonts w:asciiTheme="majorHAnsi" w:hAnsiTheme="majorHAnsi" w:cstheme="majorHAnsi"/>
          <w:color w:val="auto"/>
          <w:szCs w:val="28"/>
          <w:lang w:val="de-DE"/>
        </w:rPr>
        <w:t xml:space="preserve"> Para-Schwimm-Weltmeisterin 2017, die seit einer Virusinfektion </w:t>
      </w:r>
      <w:r w:rsidR="00A54E48">
        <w:rPr>
          <w:rFonts w:asciiTheme="majorHAnsi" w:hAnsiTheme="majorHAnsi" w:cstheme="majorHAnsi"/>
          <w:color w:val="auto"/>
          <w:szCs w:val="28"/>
          <w:lang w:val="de-DE"/>
        </w:rPr>
        <w:t xml:space="preserve">im Jahr </w:t>
      </w:r>
      <w:r w:rsidR="00F33617">
        <w:rPr>
          <w:rFonts w:asciiTheme="majorHAnsi" w:hAnsiTheme="majorHAnsi" w:cstheme="majorHAnsi"/>
          <w:color w:val="auto"/>
          <w:szCs w:val="28"/>
          <w:lang w:val="de-DE"/>
        </w:rPr>
        <w:t xml:space="preserve">2009 querschnittgelähmt ist. </w:t>
      </w:r>
    </w:p>
    <w:p w:rsidR="00A54E48" w:rsidRDefault="00A54E48" w:rsidP="000F35F5">
      <w:pPr>
        <w:jc w:val="both"/>
        <w:rPr>
          <w:rFonts w:asciiTheme="majorHAnsi" w:hAnsiTheme="majorHAnsi" w:cstheme="majorHAnsi"/>
          <w:color w:val="auto"/>
          <w:szCs w:val="28"/>
          <w:lang w:val="de-DE"/>
        </w:rPr>
      </w:pPr>
    </w:p>
    <w:p w:rsidR="000F35F5" w:rsidRDefault="003D7A16" w:rsidP="000F35F5">
      <w:pPr>
        <w:jc w:val="both"/>
        <w:rPr>
          <w:rFonts w:asciiTheme="majorHAnsi" w:hAnsiTheme="majorHAnsi" w:cstheme="majorHAnsi"/>
          <w:color w:val="auto"/>
          <w:szCs w:val="28"/>
          <w:lang w:val="de-DE"/>
        </w:rPr>
      </w:pPr>
      <w:r>
        <w:rPr>
          <w:rFonts w:asciiTheme="majorHAnsi" w:hAnsiTheme="majorHAnsi" w:cstheme="majorHAnsi"/>
          <w:color w:val="auto"/>
          <w:szCs w:val="28"/>
          <w:lang w:val="de-DE"/>
        </w:rPr>
        <w:t>Die zweifache Mutter und hauptberufliche Mitarbeiterin ein</w:t>
      </w:r>
      <w:r w:rsidR="00314861">
        <w:rPr>
          <w:rFonts w:asciiTheme="majorHAnsi" w:hAnsiTheme="majorHAnsi" w:cstheme="majorHAnsi"/>
          <w:color w:val="auto"/>
          <w:szCs w:val="28"/>
          <w:lang w:val="de-DE"/>
        </w:rPr>
        <w:t>er</w:t>
      </w:r>
      <w:r>
        <w:rPr>
          <w:rFonts w:asciiTheme="majorHAnsi" w:hAnsiTheme="majorHAnsi" w:cstheme="majorHAnsi"/>
          <w:color w:val="auto"/>
          <w:szCs w:val="28"/>
          <w:lang w:val="de-DE"/>
        </w:rPr>
        <w:t xml:space="preserve"> Großbank bedauert „dass Werkstattaufentha</w:t>
      </w:r>
      <w:r w:rsidR="00DD57B4">
        <w:rPr>
          <w:rFonts w:asciiTheme="majorHAnsi" w:hAnsiTheme="majorHAnsi" w:cstheme="majorHAnsi"/>
          <w:color w:val="auto"/>
          <w:szCs w:val="28"/>
          <w:lang w:val="de-DE"/>
        </w:rPr>
        <w:t>lte für Rollstuhlbenutzer meist mit einem immensen Zeitverlust einh</w:t>
      </w:r>
      <w:r w:rsidR="00031F18">
        <w:rPr>
          <w:rFonts w:asciiTheme="majorHAnsi" w:hAnsiTheme="majorHAnsi" w:cstheme="majorHAnsi"/>
          <w:color w:val="auto"/>
          <w:szCs w:val="28"/>
          <w:lang w:val="de-DE"/>
        </w:rPr>
        <w:t>ergehen</w:t>
      </w:r>
      <w:r w:rsidR="00A54E48">
        <w:rPr>
          <w:rFonts w:asciiTheme="majorHAnsi" w:hAnsiTheme="majorHAnsi" w:cstheme="majorHAnsi"/>
          <w:color w:val="auto"/>
          <w:szCs w:val="28"/>
          <w:lang w:val="de-DE"/>
        </w:rPr>
        <w:t>,</w:t>
      </w:r>
      <w:r w:rsidR="00031F18">
        <w:rPr>
          <w:rFonts w:asciiTheme="majorHAnsi" w:hAnsiTheme="majorHAnsi" w:cstheme="majorHAnsi"/>
          <w:color w:val="auto"/>
          <w:szCs w:val="28"/>
          <w:lang w:val="de-DE"/>
        </w:rPr>
        <w:t xml:space="preserve"> weil Kundenersatzfahrzeuge in der Regel nicht mit entsprechenden Umbauten ausgestattet sind“. </w:t>
      </w:r>
    </w:p>
    <w:p w:rsidR="00C444B4" w:rsidRDefault="00C444B4" w:rsidP="000F35F5">
      <w:pPr>
        <w:jc w:val="both"/>
        <w:rPr>
          <w:rFonts w:asciiTheme="majorHAnsi" w:hAnsiTheme="majorHAnsi" w:cstheme="majorHAnsi"/>
          <w:color w:val="auto"/>
          <w:szCs w:val="28"/>
          <w:lang w:val="de-DE"/>
        </w:rPr>
      </w:pPr>
    </w:p>
    <w:p w:rsidR="00031F18" w:rsidRDefault="00C444B4" w:rsidP="000F35F5">
      <w:pPr>
        <w:jc w:val="both"/>
        <w:rPr>
          <w:rFonts w:asciiTheme="majorHAnsi" w:hAnsiTheme="majorHAnsi" w:cstheme="majorHAnsi"/>
          <w:color w:val="auto"/>
          <w:szCs w:val="28"/>
          <w:lang w:val="de-DE"/>
        </w:rPr>
      </w:pPr>
      <w:r w:rsidRPr="00C444B4">
        <w:rPr>
          <w:rFonts w:asciiTheme="majorHAnsi" w:hAnsiTheme="majorHAnsi" w:cstheme="majorHAnsi"/>
          <w:color w:val="auto"/>
          <w:szCs w:val="28"/>
          <w:lang w:val="de-DE"/>
        </w:rPr>
        <w:t xml:space="preserve">„Bis jetzt waren Kunden mit körperlichen Einschränkungen bei Werkstattaufenthalten immer auf fremde Hilfe angewiesen oder mussten vor Ort warten. Unser neues Serviceangebot ermöglicht </w:t>
      </w:r>
      <w:r w:rsidR="009A6BA9">
        <w:rPr>
          <w:rFonts w:asciiTheme="majorHAnsi" w:hAnsiTheme="majorHAnsi" w:cstheme="majorHAnsi"/>
          <w:color w:val="auto"/>
          <w:szCs w:val="28"/>
          <w:lang w:val="de-DE"/>
        </w:rPr>
        <w:t xml:space="preserve">diesen </w:t>
      </w:r>
      <w:r w:rsidRPr="00C444B4">
        <w:rPr>
          <w:rFonts w:asciiTheme="majorHAnsi" w:hAnsiTheme="majorHAnsi" w:cstheme="majorHAnsi"/>
          <w:color w:val="auto"/>
          <w:szCs w:val="28"/>
          <w:lang w:val="de-DE"/>
        </w:rPr>
        <w:t xml:space="preserve">Kunden </w:t>
      </w:r>
      <w:r w:rsidR="009A6BA9">
        <w:rPr>
          <w:rFonts w:asciiTheme="majorHAnsi" w:hAnsiTheme="majorHAnsi" w:cstheme="majorHAnsi"/>
          <w:color w:val="auto"/>
          <w:szCs w:val="28"/>
          <w:lang w:val="de-DE"/>
        </w:rPr>
        <w:t>eine</w:t>
      </w:r>
      <w:r w:rsidRPr="00C444B4">
        <w:rPr>
          <w:rFonts w:asciiTheme="majorHAnsi" w:hAnsiTheme="majorHAnsi" w:cstheme="majorHAnsi"/>
          <w:color w:val="auto"/>
          <w:szCs w:val="28"/>
          <w:lang w:val="de-DE"/>
        </w:rPr>
        <w:t>n selbstbestimmten Tagesablauf während ihr Fahrzeug bei uns gewartet wird“ zeigt sich Peter Brandl, Leiter des Kundencenters Erdberg, zufrieden.</w:t>
      </w:r>
    </w:p>
    <w:p w:rsidR="00D711EC" w:rsidRDefault="00D711EC" w:rsidP="000F35F5">
      <w:pPr>
        <w:jc w:val="both"/>
        <w:rPr>
          <w:rFonts w:asciiTheme="majorHAnsi" w:hAnsiTheme="majorHAnsi" w:cstheme="majorHAnsi"/>
          <w:color w:val="auto"/>
          <w:szCs w:val="28"/>
          <w:lang w:val="de-DE"/>
        </w:rPr>
      </w:pPr>
    </w:p>
    <w:p w:rsidR="00B2079C" w:rsidRDefault="00B2079C" w:rsidP="000F35F5">
      <w:pPr>
        <w:jc w:val="both"/>
        <w:rPr>
          <w:rFonts w:asciiTheme="majorHAnsi" w:hAnsiTheme="majorHAnsi" w:cstheme="majorHAnsi"/>
          <w:color w:val="auto"/>
          <w:szCs w:val="28"/>
          <w:lang w:val="de-DE"/>
        </w:rPr>
      </w:pPr>
      <w:r w:rsidRPr="00B2079C">
        <w:rPr>
          <w:rFonts w:asciiTheme="majorHAnsi" w:hAnsiTheme="majorHAnsi" w:cstheme="majorHAnsi"/>
          <w:color w:val="auto"/>
          <w:szCs w:val="28"/>
          <w:lang w:val="de-DE"/>
        </w:rPr>
        <w:t>„Als italienische</w:t>
      </w:r>
      <w:r w:rsidR="009A6BA9">
        <w:rPr>
          <w:rFonts w:asciiTheme="majorHAnsi" w:hAnsiTheme="majorHAnsi" w:cstheme="majorHAnsi"/>
          <w:color w:val="auto"/>
          <w:szCs w:val="28"/>
          <w:lang w:val="de-DE"/>
        </w:rPr>
        <w:t>r Konzern</w:t>
      </w:r>
      <w:r w:rsidRPr="00B2079C">
        <w:rPr>
          <w:rFonts w:asciiTheme="majorHAnsi" w:hAnsiTheme="majorHAnsi" w:cstheme="majorHAnsi"/>
          <w:color w:val="auto"/>
          <w:szCs w:val="28"/>
          <w:lang w:val="de-DE"/>
        </w:rPr>
        <w:t xml:space="preserve">, für </w:t>
      </w:r>
      <w:r w:rsidR="009A6BA9">
        <w:rPr>
          <w:rFonts w:asciiTheme="majorHAnsi" w:hAnsiTheme="majorHAnsi" w:cstheme="majorHAnsi"/>
          <w:color w:val="auto"/>
          <w:szCs w:val="28"/>
          <w:lang w:val="de-DE"/>
        </w:rPr>
        <w:t>den</w:t>
      </w:r>
      <w:r w:rsidRPr="00B2079C">
        <w:rPr>
          <w:rFonts w:asciiTheme="majorHAnsi" w:hAnsiTheme="majorHAnsi" w:cstheme="majorHAnsi"/>
          <w:color w:val="auto"/>
          <w:szCs w:val="28"/>
          <w:lang w:val="de-DE"/>
        </w:rPr>
        <w:t xml:space="preserve"> die Familie einen besonderen Stellenwert hat, ist Inklusion, also die gleichberechtigte Teilhabe aller Menschen am gesellschaftlichen Alltag</w:t>
      </w:r>
      <w:r w:rsidR="00314861">
        <w:rPr>
          <w:rFonts w:asciiTheme="majorHAnsi" w:hAnsiTheme="majorHAnsi" w:cstheme="majorHAnsi"/>
          <w:color w:val="auto"/>
          <w:szCs w:val="28"/>
          <w:lang w:val="de-DE"/>
        </w:rPr>
        <w:t>,</w:t>
      </w:r>
      <w:r w:rsidRPr="00B2079C">
        <w:rPr>
          <w:rFonts w:asciiTheme="majorHAnsi" w:hAnsiTheme="majorHAnsi" w:cstheme="majorHAnsi"/>
          <w:color w:val="auto"/>
          <w:szCs w:val="28"/>
          <w:lang w:val="de-DE"/>
        </w:rPr>
        <w:t xml:space="preserve"> Auftrag und Verantwortung zugleich</w:t>
      </w:r>
      <w:r>
        <w:rPr>
          <w:rFonts w:asciiTheme="majorHAnsi" w:hAnsiTheme="majorHAnsi" w:cstheme="majorHAnsi"/>
          <w:color w:val="auto"/>
          <w:szCs w:val="28"/>
          <w:lang w:val="de-DE"/>
        </w:rPr>
        <w:t>. Ich bin zuversichtlich</w:t>
      </w:r>
      <w:r w:rsidR="00A54E48">
        <w:rPr>
          <w:rFonts w:asciiTheme="majorHAnsi" w:hAnsiTheme="majorHAnsi" w:cstheme="majorHAnsi"/>
          <w:color w:val="auto"/>
          <w:szCs w:val="28"/>
          <w:lang w:val="de-DE"/>
        </w:rPr>
        <w:t>,</w:t>
      </w:r>
      <w:r>
        <w:rPr>
          <w:rFonts w:asciiTheme="majorHAnsi" w:hAnsiTheme="majorHAnsi" w:cstheme="majorHAnsi"/>
          <w:color w:val="auto"/>
          <w:szCs w:val="28"/>
          <w:lang w:val="de-DE"/>
        </w:rPr>
        <w:t xml:space="preserve"> dass dieses Serviceangebot gut angen</w:t>
      </w:r>
      <w:r w:rsidR="004A4D14">
        <w:rPr>
          <w:rFonts w:asciiTheme="majorHAnsi" w:hAnsiTheme="majorHAnsi" w:cstheme="majorHAnsi"/>
          <w:color w:val="auto"/>
          <w:szCs w:val="28"/>
          <w:lang w:val="de-DE"/>
        </w:rPr>
        <w:t>ommen wird und es bald auch auf andere Standorte und Konzernmarken ausgedehnt wird</w:t>
      </w:r>
      <w:r w:rsidRPr="00B2079C">
        <w:rPr>
          <w:rFonts w:asciiTheme="majorHAnsi" w:hAnsiTheme="majorHAnsi" w:cstheme="majorHAnsi"/>
          <w:color w:val="auto"/>
          <w:szCs w:val="28"/>
          <w:lang w:val="de-DE"/>
        </w:rPr>
        <w:t>“</w:t>
      </w:r>
      <w:r w:rsidR="004A4D14">
        <w:rPr>
          <w:rFonts w:asciiTheme="majorHAnsi" w:hAnsiTheme="majorHAnsi" w:cstheme="majorHAnsi"/>
          <w:color w:val="auto"/>
          <w:szCs w:val="28"/>
          <w:lang w:val="de-DE"/>
        </w:rPr>
        <w:t>,</w:t>
      </w:r>
      <w:r w:rsidRPr="00B2079C">
        <w:rPr>
          <w:rFonts w:asciiTheme="majorHAnsi" w:hAnsiTheme="majorHAnsi" w:cstheme="majorHAnsi"/>
          <w:color w:val="auto"/>
          <w:szCs w:val="28"/>
          <w:lang w:val="de-DE"/>
        </w:rPr>
        <w:t xml:space="preserve"> sagt </w:t>
      </w:r>
      <w:r w:rsidR="00A54E48">
        <w:rPr>
          <w:rFonts w:asciiTheme="majorHAnsi" w:hAnsiTheme="majorHAnsi" w:cstheme="majorHAnsi"/>
          <w:color w:val="auto"/>
          <w:szCs w:val="28"/>
          <w:lang w:val="de-DE"/>
        </w:rPr>
        <w:t xml:space="preserve"> </w:t>
      </w:r>
      <w:r w:rsidRPr="00B2079C">
        <w:rPr>
          <w:rFonts w:asciiTheme="majorHAnsi" w:hAnsiTheme="majorHAnsi" w:cstheme="majorHAnsi"/>
          <w:color w:val="auto"/>
          <w:szCs w:val="28"/>
          <w:lang w:val="de-DE"/>
        </w:rPr>
        <w:t>Alice Urbanek, Sales &amp; Marketing Managerin des Bereichs Großkunden/Autonomy Programm</w:t>
      </w:r>
      <w:r w:rsidR="00A54E48">
        <w:rPr>
          <w:rFonts w:asciiTheme="majorHAnsi" w:hAnsiTheme="majorHAnsi" w:cstheme="majorHAnsi"/>
          <w:color w:val="auto"/>
          <w:szCs w:val="28"/>
          <w:lang w:val="de-DE"/>
        </w:rPr>
        <w:t xml:space="preserve"> FCA Austria.</w:t>
      </w:r>
    </w:p>
    <w:p w:rsidR="00D711EC" w:rsidRDefault="00D711EC" w:rsidP="0065393B">
      <w:pPr>
        <w:jc w:val="both"/>
        <w:rPr>
          <w:rFonts w:asciiTheme="majorHAnsi" w:hAnsiTheme="majorHAnsi" w:cstheme="majorHAnsi"/>
          <w:color w:val="auto"/>
          <w:szCs w:val="28"/>
          <w:lang w:val="de-DE"/>
        </w:rPr>
      </w:pPr>
    </w:p>
    <w:p w:rsidR="00A54E48" w:rsidRDefault="004A4D14" w:rsidP="0065393B">
      <w:pPr>
        <w:jc w:val="both"/>
        <w:rPr>
          <w:rFonts w:asciiTheme="majorHAnsi" w:hAnsiTheme="majorHAnsi" w:cstheme="majorHAnsi"/>
          <w:color w:val="auto"/>
          <w:szCs w:val="28"/>
          <w:lang w:val="de-DE"/>
        </w:rPr>
      </w:pPr>
      <w:r>
        <w:rPr>
          <w:rFonts w:asciiTheme="majorHAnsi" w:hAnsiTheme="majorHAnsi" w:cstheme="majorHAnsi"/>
          <w:color w:val="auto"/>
          <w:szCs w:val="28"/>
          <w:lang w:val="de-DE"/>
        </w:rPr>
        <w:t>Das Autonomy Programm</w:t>
      </w:r>
      <w:r w:rsidR="00CF22C6">
        <w:rPr>
          <w:rFonts w:asciiTheme="majorHAnsi" w:hAnsiTheme="majorHAnsi" w:cstheme="majorHAnsi"/>
          <w:color w:val="auto"/>
          <w:szCs w:val="28"/>
          <w:lang w:val="de-DE"/>
        </w:rPr>
        <w:t xml:space="preserve"> von FCA Austria</w:t>
      </w:r>
      <w:r>
        <w:rPr>
          <w:rFonts w:asciiTheme="majorHAnsi" w:hAnsiTheme="majorHAnsi" w:cstheme="majorHAnsi"/>
          <w:color w:val="auto"/>
          <w:szCs w:val="28"/>
          <w:lang w:val="de-DE"/>
        </w:rPr>
        <w:t xml:space="preserve"> unterstützt Inhaber eines Behindertenpasses und im gemeinsamen Haushalt lebende Familienmitglieder mit </w:t>
      </w:r>
      <w:r w:rsidR="00CF22C6">
        <w:rPr>
          <w:rFonts w:asciiTheme="majorHAnsi" w:hAnsiTheme="majorHAnsi" w:cstheme="majorHAnsi"/>
          <w:color w:val="auto"/>
          <w:szCs w:val="28"/>
          <w:lang w:val="de-DE"/>
        </w:rPr>
        <w:t xml:space="preserve">speziellen </w:t>
      </w:r>
      <w:r>
        <w:rPr>
          <w:rFonts w:asciiTheme="majorHAnsi" w:hAnsiTheme="majorHAnsi" w:cstheme="majorHAnsi"/>
          <w:color w:val="auto"/>
          <w:szCs w:val="28"/>
          <w:lang w:val="de-DE"/>
        </w:rPr>
        <w:t>Sonderkonditionen bei</w:t>
      </w:r>
      <w:r w:rsidR="0065393B">
        <w:rPr>
          <w:rFonts w:asciiTheme="majorHAnsi" w:hAnsiTheme="majorHAnsi" w:cstheme="majorHAnsi"/>
          <w:color w:val="auto"/>
          <w:szCs w:val="28"/>
          <w:lang w:val="de-DE"/>
        </w:rPr>
        <w:t xml:space="preserve">m Ankauf eines neuen Fahrzeugs. </w:t>
      </w:r>
    </w:p>
    <w:p w:rsidR="00A54E48" w:rsidRDefault="00A54E48" w:rsidP="0065393B">
      <w:pPr>
        <w:jc w:val="both"/>
        <w:rPr>
          <w:rFonts w:asciiTheme="majorHAnsi" w:hAnsiTheme="majorHAnsi" w:cstheme="majorHAnsi"/>
          <w:color w:val="auto"/>
          <w:szCs w:val="28"/>
          <w:lang w:val="de-DE"/>
        </w:rPr>
      </w:pPr>
    </w:p>
    <w:p w:rsidR="008B21DB" w:rsidRDefault="0065393B" w:rsidP="0065393B">
      <w:pPr>
        <w:jc w:val="both"/>
        <w:rPr>
          <w:rFonts w:asciiTheme="majorHAnsi" w:hAnsiTheme="majorHAnsi" w:cstheme="majorHAnsi"/>
          <w:color w:val="auto"/>
          <w:szCs w:val="28"/>
          <w:lang w:val="de-DE"/>
        </w:rPr>
      </w:pPr>
      <w:r>
        <w:rPr>
          <w:rFonts w:asciiTheme="majorHAnsi" w:hAnsiTheme="majorHAnsi" w:cstheme="majorHAnsi"/>
          <w:color w:val="auto"/>
          <w:szCs w:val="28"/>
          <w:lang w:val="de-DE"/>
        </w:rPr>
        <w:t>Eine Vielzahl an eventuell notwendigen Adaptionen am Fahrzeug kann in Zusammenarbeit mit renommierten Anbietern</w:t>
      </w:r>
      <w:r w:rsidR="004A4D14">
        <w:rPr>
          <w:rFonts w:asciiTheme="majorHAnsi" w:hAnsiTheme="majorHAnsi" w:cstheme="majorHAnsi"/>
          <w:color w:val="auto"/>
          <w:szCs w:val="28"/>
          <w:lang w:val="de-DE"/>
        </w:rPr>
        <w:t xml:space="preserve"> </w:t>
      </w:r>
      <w:r>
        <w:rPr>
          <w:rFonts w:asciiTheme="majorHAnsi" w:hAnsiTheme="majorHAnsi" w:cstheme="majorHAnsi"/>
          <w:color w:val="auto"/>
          <w:szCs w:val="28"/>
          <w:lang w:val="de-DE"/>
        </w:rPr>
        <w:t xml:space="preserve">bei vielen </w:t>
      </w:r>
      <w:r w:rsidR="00D711EC">
        <w:rPr>
          <w:rFonts w:asciiTheme="majorHAnsi" w:hAnsiTheme="majorHAnsi" w:cstheme="majorHAnsi"/>
          <w:color w:val="auto"/>
          <w:szCs w:val="28"/>
          <w:lang w:val="de-DE"/>
        </w:rPr>
        <w:t>Modellen</w:t>
      </w:r>
      <w:r w:rsidR="00A54E48">
        <w:rPr>
          <w:rFonts w:asciiTheme="majorHAnsi" w:hAnsiTheme="majorHAnsi" w:cstheme="majorHAnsi"/>
          <w:color w:val="auto"/>
          <w:szCs w:val="28"/>
          <w:lang w:val="de-DE"/>
        </w:rPr>
        <w:t xml:space="preserve"> der</w:t>
      </w:r>
      <w:r w:rsidR="00D711EC">
        <w:rPr>
          <w:rFonts w:asciiTheme="majorHAnsi" w:hAnsiTheme="majorHAnsi" w:cstheme="majorHAnsi"/>
          <w:color w:val="auto"/>
          <w:szCs w:val="28"/>
          <w:lang w:val="de-DE"/>
        </w:rPr>
        <w:t xml:space="preserve"> Marken Fiat, </w:t>
      </w:r>
      <w:r w:rsidR="00A54E48">
        <w:rPr>
          <w:rFonts w:asciiTheme="majorHAnsi" w:hAnsiTheme="majorHAnsi" w:cstheme="majorHAnsi"/>
          <w:color w:val="auto"/>
          <w:szCs w:val="28"/>
          <w:lang w:val="de-DE"/>
        </w:rPr>
        <w:t xml:space="preserve">Fiat Professional, </w:t>
      </w:r>
      <w:r w:rsidR="00D711EC">
        <w:rPr>
          <w:rFonts w:asciiTheme="majorHAnsi" w:hAnsiTheme="majorHAnsi" w:cstheme="majorHAnsi"/>
          <w:color w:val="auto"/>
          <w:szCs w:val="28"/>
          <w:lang w:val="de-DE"/>
        </w:rPr>
        <w:t>Alfa Romeo und Jeep</w:t>
      </w:r>
      <w:r>
        <w:rPr>
          <w:rFonts w:asciiTheme="majorHAnsi" w:hAnsiTheme="majorHAnsi" w:cstheme="majorHAnsi"/>
          <w:color w:val="auto"/>
          <w:szCs w:val="28"/>
          <w:lang w:val="de-DE"/>
        </w:rPr>
        <w:t xml:space="preserve"> realisiert werden.</w:t>
      </w:r>
    </w:p>
    <w:p w:rsidR="00A54E48" w:rsidRDefault="00A54E48" w:rsidP="0065393B">
      <w:pPr>
        <w:jc w:val="both"/>
        <w:rPr>
          <w:rFonts w:asciiTheme="majorHAnsi" w:hAnsiTheme="majorHAnsi" w:cstheme="majorHAnsi"/>
          <w:sz w:val="16"/>
          <w:szCs w:val="16"/>
          <w:lang w:val="de-DE"/>
        </w:rPr>
      </w:pPr>
    </w:p>
    <w:p w:rsidR="0045305E" w:rsidRPr="00A54E48" w:rsidRDefault="0045305E" w:rsidP="0045305E">
      <w:pPr>
        <w:spacing w:line="240" w:lineRule="auto"/>
        <w:rPr>
          <w:rFonts w:asciiTheme="majorHAnsi" w:hAnsiTheme="majorHAnsi" w:cstheme="majorHAnsi"/>
          <w:color w:val="auto"/>
          <w:szCs w:val="28"/>
          <w:lang w:val="de-DE"/>
        </w:rPr>
      </w:pPr>
      <w:r w:rsidRPr="00A54E48">
        <w:rPr>
          <w:rFonts w:asciiTheme="majorHAnsi" w:hAnsiTheme="majorHAnsi" w:cstheme="majorHAnsi"/>
          <w:color w:val="auto"/>
          <w:szCs w:val="28"/>
          <w:lang w:val="de-DE"/>
        </w:rPr>
        <w:lastRenderedPageBreak/>
        <w:t>Bei Rückfragen wenden Sie sich bitte an:</w:t>
      </w:r>
    </w:p>
    <w:p w:rsidR="00133F35" w:rsidRPr="00A54E48" w:rsidRDefault="00133F35" w:rsidP="0045305E">
      <w:pPr>
        <w:pStyle w:val="04NomeLetteraItalic"/>
        <w:spacing w:line="276" w:lineRule="auto"/>
        <w:rPr>
          <w:rFonts w:asciiTheme="majorHAnsi" w:hAnsiTheme="majorHAnsi" w:cstheme="majorHAnsi"/>
          <w:i w:val="0"/>
          <w:color w:val="auto"/>
          <w:sz w:val="18"/>
          <w:szCs w:val="28"/>
        </w:rPr>
      </w:pPr>
    </w:p>
    <w:p w:rsidR="0045305E" w:rsidRPr="00A54E48" w:rsidRDefault="008708D9" w:rsidP="0045305E">
      <w:pPr>
        <w:pStyle w:val="04NomeLetteraItalic"/>
        <w:spacing w:line="276" w:lineRule="auto"/>
        <w:rPr>
          <w:rFonts w:asciiTheme="majorHAnsi" w:hAnsiTheme="majorHAnsi" w:cstheme="majorHAnsi"/>
          <w:i w:val="0"/>
          <w:color w:val="auto"/>
          <w:sz w:val="18"/>
          <w:szCs w:val="28"/>
        </w:rPr>
      </w:pPr>
      <w:r w:rsidRPr="00A54E48">
        <w:rPr>
          <w:rFonts w:asciiTheme="majorHAnsi" w:hAnsiTheme="majorHAnsi" w:cstheme="majorHAnsi"/>
          <w:i w:val="0"/>
          <w:color w:val="auto"/>
          <w:sz w:val="18"/>
          <w:szCs w:val="28"/>
        </w:rPr>
        <w:t>Andreas Blecha</w:t>
      </w:r>
    </w:p>
    <w:p w:rsidR="0045305E" w:rsidRPr="00A54E48" w:rsidRDefault="008708D9" w:rsidP="00823FD1">
      <w:pPr>
        <w:pStyle w:val="04NomeLetteraItalic"/>
        <w:spacing w:line="240" w:lineRule="auto"/>
        <w:rPr>
          <w:rFonts w:asciiTheme="majorHAnsi" w:hAnsiTheme="majorHAnsi" w:cstheme="majorHAnsi"/>
          <w:i w:val="0"/>
          <w:color w:val="auto"/>
          <w:sz w:val="18"/>
          <w:szCs w:val="28"/>
        </w:rPr>
      </w:pPr>
      <w:r w:rsidRPr="00A54E48">
        <w:rPr>
          <w:rFonts w:asciiTheme="majorHAnsi" w:hAnsiTheme="majorHAnsi" w:cstheme="majorHAnsi"/>
          <w:i w:val="0"/>
          <w:color w:val="auto"/>
          <w:sz w:val="18"/>
          <w:szCs w:val="28"/>
        </w:rPr>
        <w:t>Public Relations Manager</w:t>
      </w:r>
    </w:p>
    <w:p w:rsidR="0045305E" w:rsidRPr="00A54E48" w:rsidRDefault="0045305E" w:rsidP="00823FD1">
      <w:pPr>
        <w:pStyle w:val="04NomeLetteraItalic"/>
        <w:spacing w:line="240" w:lineRule="auto"/>
        <w:rPr>
          <w:rFonts w:asciiTheme="majorHAnsi" w:hAnsiTheme="majorHAnsi" w:cstheme="majorHAnsi"/>
          <w:i w:val="0"/>
          <w:color w:val="auto"/>
          <w:sz w:val="18"/>
          <w:szCs w:val="28"/>
        </w:rPr>
      </w:pPr>
      <w:r w:rsidRPr="00A54E48">
        <w:rPr>
          <w:rFonts w:asciiTheme="majorHAnsi" w:hAnsiTheme="majorHAnsi" w:cstheme="majorHAnsi"/>
          <w:i w:val="0"/>
          <w:color w:val="auto"/>
          <w:sz w:val="18"/>
          <w:szCs w:val="28"/>
        </w:rPr>
        <w:t xml:space="preserve">Fiat </w:t>
      </w:r>
      <w:r w:rsidR="00823FD1" w:rsidRPr="00A54E48">
        <w:rPr>
          <w:rFonts w:asciiTheme="majorHAnsi" w:hAnsiTheme="majorHAnsi" w:cstheme="majorHAnsi"/>
          <w:i w:val="0"/>
          <w:color w:val="auto"/>
          <w:sz w:val="18"/>
          <w:szCs w:val="28"/>
        </w:rPr>
        <w:t xml:space="preserve">Chrysler </w:t>
      </w:r>
      <w:r w:rsidRPr="00A54E48">
        <w:rPr>
          <w:rFonts w:asciiTheme="majorHAnsi" w:hAnsiTheme="majorHAnsi" w:cstheme="majorHAnsi"/>
          <w:i w:val="0"/>
          <w:color w:val="auto"/>
          <w:sz w:val="18"/>
          <w:szCs w:val="28"/>
        </w:rPr>
        <w:t>Automobiles Austria GmbH</w:t>
      </w:r>
    </w:p>
    <w:p w:rsidR="0045305E" w:rsidRPr="00A54E48" w:rsidRDefault="0045305E" w:rsidP="00823FD1">
      <w:pPr>
        <w:pStyle w:val="04NomeLetteraItalic"/>
        <w:spacing w:line="240" w:lineRule="auto"/>
        <w:rPr>
          <w:rFonts w:asciiTheme="majorHAnsi" w:hAnsiTheme="majorHAnsi" w:cstheme="majorHAnsi"/>
          <w:i w:val="0"/>
          <w:color w:val="auto"/>
          <w:sz w:val="18"/>
          <w:szCs w:val="28"/>
        </w:rPr>
      </w:pPr>
      <w:r w:rsidRPr="00A54E48">
        <w:rPr>
          <w:rFonts w:asciiTheme="majorHAnsi" w:hAnsiTheme="majorHAnsi" w:cstheme="majorHAnsi"/>
          <w:i w:val="0"/>
          <w:color w:val="auto"/>
          <w:sz w:val="18"/>
          <w:szCs w:val="28"/>
        </w:rPr>
        <w:t>Schönbrunner Straße 297 - 307, 1120 Wien</w:t>
      </w:r>
    </w:p>
    <w:p w:rsidR="00A54E48" w:rsidRPr="00A54E48" w:rsidRDefault="0045305E" w:rsidP="00823FD1">
      <w:pPr>
        <w:pStyle w:val="04NomeLetteraItalic"/>
        <w:spacing w:line="240" w:lineRule="auto"/>
        <w:rPr>
          <w:rFonts w:asciiTheme="majorHAnsi" w:hAnsiTheme="majorHAnsi" w:cstheme="majorHAnsi"/>
          <w:i w:val="0"/>
          <w:color w:val="auto"/>
          <w:sz w:val="18"/>
          <w:szCs w:val="28"/>
        </w:rPr>
      </w:pPr>
      <w:r w:rsidRPr="00A54E48">
        <w:rPr>
          <w:rFonts w:asciiTheme="majorHAnsi" w:hAnsiTheme="majorHAnsi" w:cstheme="majorHAnsi"/>
          <w:i w:val="0"/>
          <w:color w:val="auto"/>
          <w:sz w:val="18"/>
          <w:szCs w:val="28"/>
        </w:rPr>
        <w:t xml:space="preserve">Tel: </w:t>
      </w:r>
      <w:r w:rsidRPr="00A54E48">
        <w:rPr>
          <w:rFonts w:asciiTheme="majorHAnsi" w:hAnsiTheme="majorHAnsi" w:cstheme="majorHAnsi"/>
          <w:i w:val="0"/>
          <w:color w:val="auto"/>
          <w:sz w:val="18"/>
          <w:szCs w:val="28"/>
        </w:rPr>
        <w:tab/>
      </w:r>
      <w:r w:rsidR="00A841C3">
        <w:rPr>
          <w:rFonts w:asciiTheme="majorHAnsi" w:hAnsiTheme="majorHAnsi" w:cstheme="majorHAnsi"/>
          <w:i w:val="0"/>
          <w:color w:val="auto"/>
          <w:sz w:val="18"/>
          <w:szCs w:val="28"/>
        </w:rPr>
        <w:t xml:space="preserve">+43 </w:t>
      </w:r>
      <w:r w:rsidRPr="00A54E48">
        <w:rPr>
          <w:rFonts w:asciiTheme="majorHAnsi" w:hAnsiTheme="majorHAnsi" w:cstheme="majorHAnsi"/>
          <w:i w:val="0"/>
          <w:color w:val="auto"/>
          <w:sz w:val="18"/>
          <w:szCs w:val="28"/>
        </w:rPr>
        <w:t>1</w:t>
      </w:r>
      <w:r w:rsidR="00A841C3">
        <w:rPr>
          <w:rFonts w:asciiTheme="majorHAnsi" w:hAnsiTheme="majorHAnsi" w:cstheme="majorHAnsi"/>
          <w:i w:val="0"/>
          <w:color w:val="auto"/>
          <w:sz w:val="18"/>
          <w:szCs w:val="28"/>
        </w:rPr>
        <w:t xml:space="preserve"> </w:t>
      </w:r>
      <w:r w:rsidR="008708D9" w:rsidRPr="00A54E48">
        <w:rPr>
          <w:rFonts w:asciiTheme="majorHAnsi" w:hAnsiTheme="majorHAnsi" w:cstheme="majorHAnsi"/>
          <w:i w:val="0"/>
          <w:color w:val="auto"/>
          <w:sz w:val="18"/>
          <w:szCs w:val="28"/>
        </w:rPr>
        <w:t>68001 1088</w:t>
      </w:r>
      <w:bookmarkStart w:id="0" w:name="_GoBack"/>
      <w:bookmarkEnd w:id="0"/>
    </w:p>
    <w:p w:rsidR="0045305E" w:rsidRPr="00A54E48" w:rsidRDefault="00DA2CA6" w:rsidP="00823FD1">
      <w:pPr>
        <w:pStyle w:val="04NomeLetteraItalic"/>
        <w:spacing w:line="240" w:lineRule="auto"/>
        <w:rPr>
          <w:rFonts w:asciiTheme="majorHAnsi" w:hAnsiTheme="majorHAnsi" w:cstheme="majorHAnsi"/>
          <w:i w:val="0"/>
          <w:sz w:val="18"/>
          <w:szCs w:val="16"/>
        </w:rPr>
      </w:pPr>
      <w:r w:rsidRPr="00A54E48">
        <w:rPr>
          <w:rFonts w:asciiTheme="majorHAnsi" w:hAnsiTheme="majorHAnsi" w:cstheme="majorHAnsi"/>
          <w:i w:val="0"/>
          <w:sz w:val="18"/>
          <w:szCs w:val="16"/>
        </w:rPr>
        <w:t>E-Mail</w:t>
      </w:r>
      <w:r w:rsidR="0045305E" w:rsidRPr="00A54E48">
        <w:rPr>
          <w:rFonts w:asciiTheme="majorHAnsi" w:hAnsiTheme="majorHAnsi" w:cstheme="majorHAnsi"/>
          <w:i w:val="0"/>
          <w:sz w:val="18"/>
          <w:szCs w:val="16"/>
        </w:rPr>
        <w:t>:</w:t>
      </w:r>
      <w:r w:rsidR="0045305E" w:rsidRPr="00A54E48">
        <w:rPr>
          <w:rFonts w:asciiTheme="majorHAnsi" w:hAnsiTheme="majorHAnsi" w:cstheme="majorHAnsi"/>
          <w:i w:val="0"/>
          <w:sz w:val="18"/>
          <w:szCs w:val="16"/>
        </w:rPr>
        <w:tab/>
      </w:r>
      <w:hyperlink r:id="rId10" w:history="1">
        <w:r w:rsidR="00555C1D" w:rsidRPr="00A54E48">
          <w:rPr>
            <w:rStyle w:val="Hyperlink"/>
            <w:rFonts w:asciiTheme="majorHAnsi" w:hAnsiTheme="majorHAnsi" w:cstheme="majorHAnsi"/>
            <w:i w:val="0"/>
            <w:sz w:val="18"/>
            <w:szCs w:val="16"/>
          </w:rPr>
          <w:t>andreas.blecha@fcagroup.com</w:t>
        </w:r>
      </w:hyperlink>
    </w:p>
    <w:p w:rsidR="0065393B" w:rsidRPr="00A54E48" w:rsidRDefault="0045305E">
      <w:pPr>
        <w:pStyle w:val="04NomeLetteraItalic"/>
        <w:spacing w:line="240" w:lineRule="auto"/>
        <w:rPr>
          <w:rFonts w:asciiTheme="majorHAnsi" w:hAnsiTheme="majorHAnsi" w:cstheme="majorHAnsi"/>
          <w:i w:val="0"/>
          <w:sz w:val="18"/>
          <w:szCs w:val="16"/>
        </w:rPr>
      </w:pPr>
      <w:r w:rsidRPr="00A54E48">
        <w:rPr>
          <w:rFonts w:asciiTheme="majorHAnsi" w:hAnsiTheme="majorHAnsi" w:cstheme="majorHAnsi"/>
          <w:i w:val="0"/>
          <w:sz w:val="18"/>
          <w:szCs w:val="16"/>
        </w:rPr>
        <w:t xml:space="preserve">Fiat Presse im Web: </w:t>
      </w:r>
      <w:hyperlink r:id="rId11" w:history="1">
        <w:r w:rsidRPr="00A54E48">
          <w:rPr>
            <w:rStyle w:val="Hyperlink"/>
            <w:rFonts w:asciiTheme="majorHAnsi" w:hAnsiTheme="majorHAnsi" w:cstheme="majorHAnsi"/>
            <w:i w:val="0"/>
            <w:sz w:val="18"/>
            <w:szCs w:val="16"/>
          </w:rPr>
          <w:t>www.fiatpress.at</w:t>
        </w:r>
      </w:hyperlink>
    </w:p>
    <w:sectPr w:rsidR="0065393B" w:rsidRPr="00A54E48" w:rsidSect="00997CC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828" w:right="991" w:bottom="1701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77" w:rsidRDefault="00391877" w:rsidP="007368CD">
      <w:r>
        <w:separator/>
      </w:r>
    </w:p>
  </w:endnote>
  <w:endnote w:type="continuationSeparator" w:id="0">
    <w:p w:rsidR="00391877" w:rsidRDefault="00391877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MWType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E" w:rsidRDefault="0045305E">
    <w:pPr>
      <w:pStyle w:val="Fuzeile"/>
    </w:pP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86AF320" wp14:editId="29FDDD55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823FD1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Fiat </w:t>
                          </w:r>
                          <w:r w:rsidR="00823FD1"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Chrysler</w:t>
                          </w:r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Automobiles Austria GmbH </w:t>
                          </w:r>
                        </w:p>
                        <w:p w:rsidR="0045305E" w:rsidRPr="00823FD1" w:rsidRDefault="00823FD1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 Straß</w:t>
                          </w:r>
                          <w:r w:rsidR="0045305E"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e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1120 </w:t>
                          </w:r>
                          <w:proofErr w:type="spellStart"/>
                          <w:r w:rsidR="00823FD1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Wien</w:t>
                          </w:r>
                          <w:proofErr w:type="spellEnd"/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b5tg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" filled="f" stroked="f">
              <v:textbox inset="1mm,1mm,0,0">
                <w:txbxContent>
                  <w:p w:rsidR="0045305E" w:rsidRPr="00823FD1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Fiat </w:t>
                    </w:r>
                    <w:r w:rsidR="00823FD1"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Chrysler</w:t>
                    </w:r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Automobiles Austria GmbH </w:t>
                    </w:r>
                  </w:p>
                  <w:p w:rsidR="0045305E" w:rsidRPr="00823FD1" w:rsidRDefault="00823FD1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 Straß</w:t>
                    </w:r>
                    <w:r w:rsidR="0045305E"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e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1120 </w:t>
                    </w:r>
                    <w:proofErr w:type="spellStart"/>
                    <w:r w:rsidR="00823FD1">
                      <w:rPr>
                        <w:color w:val="808080" w:themeColor="background1" w:themeShade="80"/>
                        <w:sz w:val="16"/>
                        <w:szCs w:val="16"/>
                      </w:rPr>
                      <w:t>Wien</w:t>
                    </w:r>
                    <w:proofErr w:type="spellEnd"/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B20BD08" wp14:editId="02008366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MTPiob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8BD88F7" wp14:editId="4A3C4C51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MDtAIAALk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77" w:rsidRDefault="00391877" w:rsidP="007368CD">
      <w:r>
        <w:separator/>
      </w:r>
    </w:p>
  </w:footnote>
  <w:footnote w:type="continuationSeparator" w:id="0">
    <w:p w:rsidR="00391877" w:rsidRDefault="00391877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1D6F2F" w:rsidP="007368CD"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4C04C667" wp14:editId="6E3C2CF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D6F2F" w:rsidRPr="001D6F2F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D6F2F" w:rsidRPr="001D6F2F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1596E25E" wp14:editId="5876FEBF">
              <wp:simplePos x="0" y="0"/>
              <wp:positionH relativeFrom="page">
                <wp:posOffset>607060</wp:posOffset>
              </wp:positionH>
              <wp:positionV relativeFrom="page">
                <wp:posOffset>1280160</wp:posOffset>
              </wp:positionV>
              <wp:extent cx="228600" cy="2073275"/>
              <wp:effectExtent l="0" t="0" r="0" b="3175"/>
              <wp:wrapTight wrapText="bothSides">
                <wp:wrapPolygon edited="0">
                  <wp:start x="0" y="0"/>
                  <wp:lineTo x="0" y="21435"/>
                  <wp:lineTo x="19800" y="21435"/>
                  <wp:lineTo x="19800" y="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73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4B4" w:rsidRPr="000F2D20" w:rsidRDefault="00A254B4" w:rsidP="00A254B4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375E15" w:rsidRPr="000F2D20" w:rsidRDefault="00375E15" w:rsidP="007368C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7.8pt;margin-top:100.8pt;width:18pt;height:163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eU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A254B4" w:rsidRPr="000F2D20" w:rsidRDefault="00A254B4" w:rsidP="00A254B4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375E15" w:rsidRPr="000F2D20" w:rsidRDefault="00375E15" w:rsidP="007368C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4560" behindDoc="1" locked="1" layoutInCell="1" allowOverlap="1" wp14:anchorId="6817D3FB" wp14:editId="752C21EA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1" name="Grafik 41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391E1721" wp14:editId="526A100C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49F68C01" wp14:editId="1265CE92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777FC7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66B26019" wp14:editId="641D8D99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777FC7" w:rsidP="00A254B4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37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UZCEXhQ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375E15" w:rsidRPr="000F2D20" w:rsidRDefault="00777FC7" w:rsidP="00A254B4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CCE23B6" wp14:editId="6B3CE3FE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1A03702D" wp14:editId="10F32D37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5C1A59AA" wp14:editId="79EEC1EB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22" name="Grafik 2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2512" behindDoc="1" locked="1" layoutInCell="1" allowOverlap="1" wp14:anchorId="57925B8A" wp14:editId="24CEB10D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0" name="Grafik 40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F5591"/>
    <w:multiLevelType w:val="hybridMultilevel"/>
    <w:tmpl w:val="4F16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A728C"/>
    <w:multiLevelType w:val="hybridMultilevel"/>
    <w:tmpl w:val="4AEE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7"/>
    <w:rsid w:val="00006E4D"/>
    <w:rsid w:val="00031F18"/>
    <w:rsid w:val="00046535"/>
    <w:rsid w:val="0007449A"/>
    <w:rsid w:val="000868ED"/>
    <w:rsid w:val="00087859"/>
    <w:rsid w:val="00096656"/>
    <w:rsid w:val="000A21EB"/>
    <w:rsid w:val="000A4010"/>
    <w:rsid w:val="000B23C0"/>
    <w:rsid w:val="000C12DB"/>
    <w:rsid w:val="000C28C3"/>
    <w:rsid w:val="000C43DE"/>
    <w:rsid w:val="000D1D5E"/>
    <w:rsid w:val="000F35F5"/>
    <w:rsid w:val="0012449D"/>
    <w:rsid w:val="00124518"/>
    <w:rsid w:val="00127F1D"/>
    <w:rsid w:val="00133F35"/>
    <w:rsid w:val="0013681A"/>
    <w:rsid w:val="0014444E"/>
    <w:rsid w:val="001749F1"/>
    <w:rsid w:val="001879F9"/>
    <w:rsid w:val="001A3094"/>
    <w:rsid w:val="001B299B"/>
    <w:rsid w:val="001B5308"/>
    <w:rsid w:val="001C5B93"/>
    <w:rsid w:val="001C64DD"/>
    <w:rsid w:val="001D6D5F"/>
    <w:rsid w:val="001D6F2F"/>
    <w:rsid w:val="001F75DA"/>
    <w:rsid w:val="00202678"/>
    <w:rsid w:val="00206DB9"/>
    <w:rsid w:val="00212938"/>
    <w:rsid w:val="00234428"/>
    <w:rsid w:val="00237636"/>
    <w:rsid w:val="0024198C"/>
    <w:rsid w:val="00247B03"/>
    <w:rsid w:val="0026180D"/>
    <w:rsid w:val="00267D19"/>
    <w:rsid w:val="0027204E"/>
    <w:rsid w:val="00284AC3"/>
    <w:rsid w:val="002A1655"/>
    <w:rsid w:val="002A2259"/>
    <w:rsid w:val="002C3AC2"/>
    <w:rsid w:val="002C74F1"/>
    <w:rsid w:val="002D1B82"/>
    <w:rsid w:val="002D694C"/>
    <w:rsid w:val="002E286C"/>
    <w:rsid w:val="002F6DA3"/>
    <w:rsid w:val="00306215"/>
    <w:rsid w:val="00314861"/>
    <w:rsid w:val="003176F8"/>
    <w:rsid w:val="00344F15"/>
    <w:rsid w:val="00350B22"/>
    <w:rsid w:val="00366E38"/>
    <w:rsid w:val="00367BAD"/>
    <w:rsid w:val="00370917"/>
    <w:rsid w:val="00375E15"/>
    <w:rsid w:val="00377799"/>
    <w:rsid w:val="00391877"/>
    <w:rsid w:val="003A2EBA"/>
    <w:rsid w:val="003A72B4"/>
    <w:rsid w:val="003A7BF4"/>
    <w:rsid w:val="003B65EA"/>
    <w:rsid w:val="003D1A82"/>
    <w:rsid w:val="003D7A16"/>
    <w:rsid w:val="003F46DC"/>
    <w:rsid w:val="00406679"/>
    <w:rsid w:val="00421DE1"/>
    <w:rsid w:val="00425778"/>
    <w:rsid w:val="00426F7B"/>
    <w:rsid w:val="00431E0E"/>
    <w:rsid w:val="004475B3"/>
    <w:rsid w:val="0045305E"/>
    <w:rsid w:val="004627A4"/>
    <w:rsid w:val="00464A2A"/>
    <w:rsid w:val="00476096"/>
    <w:rsid w:val="004940EF"/>
    <w:rsid w:val="004A4D14"/>
    <w:rsid w:val="004B28D5"/>
    <w:rsid w:val="004C07EE"/>
    <w:rsid w:val="004C56BF"/>
    <w:rsid w:val="004F08BB"/>
    <w:rsid w:val="004F2045"/>
    <w:rsid w:val="004F6D9A"/>
    <w:rsid w:val="00534B72"/>
    <w:rsid w:val="00544DF0"/>
    <w:rsid w:val="00544F8D"/>
    <w:rsid w:val="00555C1D"/>
    <w:rsid w:val="00561499"/>
    <w:rsid w:val="0057343B"/>
    <w:rsid w:val="005A4D66"/>
    <w:rsid w:val="005B1AD7"/>
    <w:rsid w:val="005C3C0A"/>
    <w:rsid w:val="005D7B25"/>
    <w:rsid w:val="005E3399"/>
    <w:rsid w:val="006263E9"/>
    <w:rsid w:val="00633EE1"/>
    <w:rsid w:val="00644B57"/>
    <w:rsid w:val="006516B1"/>
    <w:rsid w:val="0065393B"/>
    <w:rsid w:val="00662668"/>
    <w:rsid w:val="0067746F"/>
    <w:rsid w:val="00681206"/>
    <w:rsid w:val="006870FA"/>
    <w:rsid w:val="006B7E05"/>
    <w:rsid w:val="006E1650"/>
    <w:rsid w:val="00707A65"/>
    <w:rsid w:val="00716248"/>
    <w:rsid w:val="00717D70"/>
    <w:rsid w:val="00720D8C"/>
    <w:rsid w:val="00731834"/>
    <w:rsid w:val="007368CD"/>
    <w:rsid w:val="00750AFF"/>
    <w:rsid w:val="0075265E"/>
    <w:rsid w:val="0076062C"/>
    <w:rsid w:val="0076205D"/>
    <w:rsid w:val="00777351"/>
    <w:rsid w:val="00777FC7"/>
    <w:rsid w:val="00794E0D"/>
    <w:rsid w:val="007A0549"/>
    <w:rsid w:val="007A635F"/>
    <w:rsid w:val="007C221C"/>
    <w:rsid w:val="007C4893"/>
    <w:rsid w:val="007D0002"/>
    <w:rsid w:val="007D4E8F"/>
    <w:rsid w:val="007E76AE"/>
    <w:rsid w:val="007F0FA1"/>
    <w:rsid w:val="007F6D93"/>
    <w:rsid w:val="008029AE"/>
    <w:rsid w:val="0080483F"/>
    <w:rsid w:val="008142E8"/>
    <w:rsid w:val="00823FD1"/>
    <w:rsid w:val="00847945"/>
    <w:rsid w:val="008708D9"/>
    <w:rsid w:val="00873E41"/>
    <w:rsid w:val="008857CE"/>
    <w:rsid w:val="008B21DB"/>
    <w:rsid w:val="008B6C77"/>
    <w:rsid w:val="008C73D5"/>
    <w:rsid w:val="0090278D"/>
    <w:rsid w:val="0091338E"/>
    <w:rsid w:val="00923C22"/>
    <w:rsid w:val="009340C1"/>
    <w:rsid w:val="0094142D"/>
    <w:rsid w:val="00954835"/>
    <w:rsid w:val="00975AB4"/>
    <w:rsid w:val="00997CC8"/>
    <w:rsid w:val="009A6BA9"/>
    <w:rsid w:val="009A77CD"/>
    <w:rsid w:val="009E34B0"/>
    <w:rsid w:val="009F4A69"/>
    <w:rsid w:val="00A254B4"/>
    <w:rsid w:val="00A408FA"/>
    <w:rsid w:val="00A54E48"/>
    <w:rsid w:val="00A841C3"/>
    <w:rsid w:val="00A94514"/>
    <w:rsid w:val="00AA12F7"/>
    <w:rsid w:val="00AA38BF"/>
    <w:rsid w:val="00AA5EBA"/>
    <w:rsid w:val="00AB4A8B"/>
    <w:rsid w:val="00AC51FA"/>
    <w:rsid w:val="00AC6040"/>
    <w:rsid w:val="00AF6D0C"/>
    <w:rsid w:val="00B2079C"/>
    <w:rsid w:val="00B2731A"/>
    <w:rsid w:val="00B528E5"/>
    <w:rsid w:val="00B54F79"/>
    <w:rsid w:val="00B55CDC"/>
    <w:rsid w:val="00B56CCF"/>
    <w:rsid w:val="00B953CE"/>
    <w:rsid w:val="00B95EBA"/>
    <w:rsid w:val="00BA53F4"/>
    <w:rsid w:val="00BB7006"/>
    <w:rsid w:val="00BD5DFC"/>
    <w:rsid w:val="00BE1DFC"/>
    <w:rsid w:val="00BF6053"/>
    <w:rsid w:val="00C02132"/>
    <w:rsid w:val="00C14FB3"/>
    <w:rsid w:val="00C24A47"/>
    <w:rsid w:val="00C41B22"/>
    <w:rsid w:val="00C444B4"/>
    <w:rsid w:val="00C6378A"/>
    <w:rsid w:val="00C639C9"/>
    <w:rsid w:val="00C6719A"/>
    <w:rsid w:val="00C80391"/>
    <w:rsid w:val="00CA64F9"/>
    <w:rsid w:val="00CC04CD"/>
    <w:rsid w:val="00CE2C17"/>
    <w:rsid w:val="00CF22C6"/>
    <w:rsid w:val="00D1709D"/>
    <w:rsid w:val="00D3082C"/>
    <w:rsid w:val="00D34A3F"/>
    <w:rsid w:val="00D5744E"/>
    <w:rsid w:val="00D711EC"/>
    <w:rsid w:val="00D72055"/>
    <w:rsid w:val="00D821E4"/>
    <w:rsid w:val="00D90126"/>
    <w:rsid w:val="00D920B1"/>
    <w:rsid w:val="00DA2CA6"/>
    <w:rsid w:val="00DA370C"/>
    <w:rsid w:val="00DB73D4"/>
    <w:rsid w:val="00DC33D5"/>
    <w:rsid w:val="00DD57B4"/>
    <w:rsid w:val="00DE5DEC"/>
    <w:rsid w:val="00DE7175"/>
    <w:rsid w:val="00DF30FA"/>
    <w:rsid w:val="00DF3437"/>
    <w:rsid w:val="00DF6DEC"/>
    <w:rsid w:val="00E242B3"/>
    <w:rsid w:val="00E24EC1"/>
    <w:rsid w:val="00E47F02"/>
    <w:rsid w:val="00E537ED"/>
    <w:rsid w:val="00E81457"/>
    <w:rsid w:val="00E81717"/>
    <w:rsid w:val="00E84EBA"/>
    <w:rsid w:val="00E9514B"/>
    <w:rsid w:val="00EA04F5"/>
    <w:rsid w:val="00EB669B"/>
    <w:rsid w:val="00EC3397"/>
    <w:rsid w:val="00EE02A9"/>
    <w:rsid w:val="00F041DF"/>
    <w:rsid w:val="00F12665"/>
    <w:rsid w:val="00F153FC"/>
    <w:rsid w:val="00F33617"/>
    <w:rsid w:val="00F3533C"/>
    <w:rsid w:val="00F358C9"/>
    <w:rsid w:val="00F3785E"/>
    <w:rsid w:val="00F6438A"/>
    <w:rsid w:val="00F66FF7"/>
    <w:rsid w:val="00F74F7E"/>
    <w:rsid w:val="00F92943"/>
    <w:rsid w:val="00FC7D8F"/>
    <w:rsid w:val="00FE23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uiPriority w:val="99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uiPriority w:val="99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atpress.a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andreas.blecha@fcagroup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FD4E-A3F4-4F8F-BFEA-D956CE895DD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28450E2-6D3C-4DC1-A74F-6F5944DE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Österreich.dotx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2739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andreas.blecha@fcagroup.com</dc:creator>
  <cp:lastModifiedBy>Katrin Gröger</cp:lastModifiedBy>
  <cp:revision>3</cp:revision>
  <cp:lastPrinted>2018-01-26T09:23:00Z</cp:lastPrinted>
  <dcterms:created xsi:type="dcterms:W3CDTF">2018-05-18T09:38:00Z</dcterms:created>
  <dcterms:modified xsi:type="dcterms:W3CDTF">2018-05-18T09:38:00Z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a14d78b7-27d2-4611-876e-70897f69e469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F05458A,03.03.2017 17:10:38,PUBLIC</vt:lpwstr>
  </property>
</Properties>
</file>